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9F984" w14:textId="0AE6C7F3" w:rsidR="007A7F81" w:rsidRPr="00DD50F6" w:rsidRDefault="007A7F81" w:rsidP="007A7F81">
      <w:pPr>
        <w:spacing w:before="17"/>
        <w:ind w:left="4008"/>
        <w:rPr>
          <w:rFonts w:ascii="Times New Roman" w:eastAsia="Calibri" w:hAnsi="Times New Roman" w:cs="Times New Roman"/>
          <w:sz w:val="24"/>
          <w:szCs w:val="24"/>
        </w:rPr>
      </w:pPr>
      <w:r w:rsidRPr="0076576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E8177DF" wp14:editId="57E07EF3">
            <wp:simplePos x="0" y="0"/>
            <wp:positionH relativeFrom="page">
              <wp:posOffset>762000</wp:posOffset>
            </wp:positionH>
            <wp:positionV relativeFrom="paragraph">
              <wp:posOffset>0</wp:posOffset>
            </wp:positionV>
            <wp:extent cx="935355" cy="930910"/>
            <wp:effectExtent l="0" t="0" r="0" b="0"/>
            <wp:wrapNone/>
            <wp:docPr id="110" name="Picture 108" descr="A picture containing ic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08" descr="A picture containing ic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5E1">
        <w:rPr>
          <w:rFonts w:ascii="Times New Roman" w:hAnsi="Times New Roman" w:cs="Times New Roman"/>
          <w:b/>
          <w:bCs/>
          <w:noProof/>
          <w:sz w:val="28"/>
          <w:szCs w:val="28"/>
        </w:rPr>
        <w:t>Diabetes</w:t>
      </w:r>
      <w:r w:rsidRPr="0076576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6576E">
        <w:rPr>
          <w:rFonts w:ascii="Times New Roman" w:hAnsi="Times New Roman" w:cs="Times New Roman"/>
          <w:b/>
          <w:sz w:val="28"/>
          <w:szCs w:val="28"/>
        </w:rPr>
        <w:t xml:space="preserve">Individualized Healthcare </w:t>
      </w:r>
      <w:r w:rsidRPr="0076576E">
        <w:rPr>
          <w:rFonts w:ascii="Times New Roman" w:hAnsi="Times New Roman" w:cs="Times New Roman"/>
          <w:b/>
          <w:spacing w:val="-1"/>
          <w:sz w:val="28"/>
          <w:szCs w:val="28"/>
        </w:rPr>
        <w:t>Plan</w:t>
      </w:r>
      <w:r w:rsidRPr="007657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76E">
        <w:rPr>
          <w:rFonts w:ascii="Times New Roman" w:hAnsi="Times New Roman" w:cs="Times New Roman"/>
          <w:b/>
          <w:spacing w:val="-1"/>
          <w:sz w:val="28"/>
          <w:szCs w:val="28"/>
        </w:rPr>
        <w:t>(IHCP)</w:t>
      </w:r>
    </w:p>
    <w:p w14:paraId="53A61405" w14:textId="77777777" w:rsidR="007A7F81" w:rsidRPr="00F73D0E" w:rsidRDefault="007A7F81" w:rsidP="007A7F81">
      <w:pPr>
        <w:spacing w:before="8"/>
        <w:rPr>
          <w:rFonts w:ascii="Times New Roman" w:eastAsia="Calibri" w:hAnsi="Times New Roman" w:cs="Times New Roman"/>
          <w:b/>
          <w:bCs/>
        </w:rPr>
      </w:pPr>
    </w:p>
    <w:p w14:paraId="255AE034" w14:textId="2FFC6AB2" w:rsidR="007A7F81" w:rsidRPr="00AD2EF4" w:rsidRDefault="007A7F81" w:rsidP="007A7F81">
      <w:pPr>
        <w:pStyle w:val="BodyText"/>
        <w:tabs>
          <w:tab w:val="left" w:pos="7678"/>
          <w:tab w:val="left" w:pos="10828"/>
          <w:tab w:val="left" w:pos="12708"/>
        </w:tabs>
        <w:spacing w:before="0"/>
        <w:ind w:left="2792"/>
        <w:rPr>
          <w:rFonts w:ascii="Times New Roman" w:eastAsia="Times New Roman" w:hAnsi="Times New Roman" w:cs="Times New Roman"/>
        </w:rPr>
      </w:pPr>
      <w:r w:rsidRPr="00F73D0E">
        <w:rPr>
          <w:rFonts w:ascii="Times New Roman" w:hAnsi="Times New Roman" w:cs="Times New Roman"/>
        </w:rPr>
        <w:t>Student:</w:t>
      </w:r>
      <w:r w:rsidRPr="00F73D0E">
        <w:rPr>
          <w:rFonts w:ascii="Times New Roman" w:hAnsi="Times New Roman" w:cs="Times New Roman"/>
          <w:u w:val="single" w:color="000000"/>
        </w:rPr>
        <w:tab/>
      </w:r>
      <w:r w:rsidRPr="00F73D0E">
        <w:rPr>
          <w:rFonts w:ascii="Times New Roman" w:hAnsi="Times New Roman" w:cs="Times New Roman"/>
        </w:rPr>
        <w:t>ID#:</w:t>
      </w:r>
      <w:r w:rsidRPr="00F73D0E">
        <w:rPr>
          <w:rFonts w:ascii="Times New Roman" w:hAnsi="Times New Roman" w:cs="Times New Roman"/>
          <w:u w:val="single" w:color="000000"/>
        </w:rPr>
        <w:tab/>
      </w:r>
      <w:r w:rsidRPr="00F73D0E">
        <w:rPr>
          <w:rFonts w:ascii="Times New Roman" w:hAnsi="Times New Roman" w:cs="Times New Roman"/>
        </w:rPr>
        <w:t>DOB:</w:t>
      </w:r>
      <w:r w:rsidR="00AD2EF4">
        <w:rPr>
          <w:rFonts w:ascii="Times New Roman" w:hAnsi="Times New Roman" w:cs="Times New Roman"/>
        </w:rPr>
        <w:t xml:space="preserve"> _________________</w:t>
      </w:r>
    </w:p>
    <w:p w14:paraId="2A58034F" w14:textId="014B2F4C" w:rsidR="007A7F81" w:rsidRPr="00AD2EF4" w:rsidRDefault="007A7F81" w:rsidP="007A7F81">
      <w:pPr>
        <w:pStyle w:val="BodyText"/>
        <w:tabs>
          <w:tab w:val="left" w:pos="4110"/>
          <w:tab w:val="left" w:pos="7567"/>
          <w:tab w:val="left" w:pos="10640"/>
        </w:tabs>
        <w:spacing w:before="21"/>
        <w:ind w:left="2792"/>
        <w:rPr>
          <w:rFonts w:ascii="Times New Roman" w:eastAsia="Times New Roman" w:hAnsi="Times New Roman" w:cs="Times New Roman"/>
        </w:rPr>
      </w:pPr>
      <w:r w:rsidRPr="00F73D0E">
        <w:rPr>
          <w:rFonts w:ascii="Times New Roman" w:hAnsi="Times New Roman" w:cs="Times New Roman"/>
        </w:rPr>
        <w:t>Grade:</w:t>
      </w:r>
      <w:r w:rsidRPr="00F73D0E">
        <w:rPr>
          <w:rFonts w:ascii="Times New Roman" w:hAnsi="Times New Roman" w:cs="Times New Roman"/>
          <w:u w:val="single" w:color="000000"/>
        </w:rPr>
        <w:tab/>
      </w:r>
      <w:r w:rsidRPr="00F73D0E">
        <w:rPr>
          <w:rFonts w:ascii="Times New Roman" w:hAnsi="Times New Roman" w:cs="Times New Roman"/>
        </w:rPr>
        <w:t>Teacher:</w:t>
      </w:r>
      <w:r w:rsidR="007C494D">
        <w:rPr>
          <w:rFonts w:ascii="Times New Roman" w:hAnsi="Times New Roman" w:cs="Times New Roman"/>
        </w:rPr>
        <w:t xml:space="preserve"> ___________________________</w:t>
      </w:r>
      <w:r w:rsidRPr="007C494D">
        <w:rPr>
          <w:rFonts w:ascii="Times New Roman" w:hAnsi="Times New Roman" w:cs="Times New Roman"/>
        </w:rPr>
        <w:t>____________</w:t>
      </w:r>
      <w:r w:rsidR="007C494D">
        <w:rPr>
          <w:rFonts w:ascii="Times New Roman" w:hAnsi="Times New Roman" w:cs="Times New Roman"/>
        </w:rPr>
        <w:t>____</w:t>
      </w:r>
      <w:r w:rsidRPr="007C494D">
        <w:rPr>
          <w:rFonts w:ascii="Times New Roman" w:hAnsi="Times New Roman" w:cs="Times New Roman"/>
        </w:rPr>
        <w:t>___</w:t>
      </w:r>
      <w:r w:rsidR="007C494D">
        <w:rPr>
          <w:rFonts w:ascii="Times New Roman" w:hAnsi="Times New Roman" w:cs="Times New Roman"/>
        </w:rPr>
        <w:t>____</w:t>
      </w:r>
      <w:r w:rsidRPr="007C494D">
        <w:rPr>
          <w:rFonts w:ascii="Times New Roman" w:hAnsi="Times New Roman" w:cs="Times New Roman"/>
        </w:rPr>
        <w:t>___</w:t>
      </w:r>
      <w:r w:rsidRPr="00F73D0E">
        <w:rPr>
          <w:rFonts w:ascii="Times New Roman" w:hAnsi="Times New Roman" w:cs="Times New Roman"/>
        </w:rPr>
        <w:t xml:space="preserve">School </w:t>
      </w:r>
      <w:r w:rsidR="005C5298" w:rsidRPr="00F73D0E">
        <w:rPr>
          <w:rFonts w:ascii="Times New Roman" w:hAnsi="Times New Roman" w:cs="Times New Roman"/>
        </w:rPr>
        <w:t>Year:</w:t>
      </w:r>
      <w:r w:rsidR="005C5298">
        <w:rPr>
          <w:rFonts w:ascii="Times New Roman" w:hAnsi="Times New Roman" w:cs="Times New Roman"/>
        </w:rPr>
        <w:t xml:space="preserve"> _</w:t>
      </w:r>
      <w:r w:rsidR="00AD2EF4">
        <w:rPr>
          <w:rFonts w:ascii="Times New Roman" w:hAnsi="Times New Roman" w:cs="Times New Roman"/>
        </w:rPr>
        <w:t>___________</w:t>
      </w:r>
    </w:p>
    <w:p w14:paraId="0D83AE11" w14:textId="6CA2576D" w:rsidR="007A7F81" w:rsidRPr="00F73D0E" w:rsidRDefault="007A7F81" w:rsidP="007A7F81">
      <w:pPr>
        <w:pStyle w:val="BodyText"/>
        <w:tabs>
          <w:tab w:val="left" w:pos="14647"/>
        </w:tabs>
        <w:spacing w:before="22"/>
        <w:ind w:left="2792"/>
        <w:rPr>
          <w:rFonts w:ascii="Times New Roman" w:eastAsia="Times New Roman" w:hAnsi="Times New Roman" w:cs="Times New Roman"/>
        </w:rPr>
      </w:pPr>
      <w:r w:rsidRPr="00F73D0E">
        <w:rPr>
          <w:rFonts w:ascii="Times New Roman" w:hAnsi="Times New Roman" w:cs="Times New Roman"/>
        </w:rPr>
        <w:t>Student's</w:t>
      </w:r>
      <w:r w:rsidRPr="00F73D0E">
        <w:rPr>
          <w:rFonts w:ascii="Times New Roman" w:hAnsi="Times New Roman" w:cs="Times New Roman"/>
          <w:spacing w:val="1"/>
        </w:rPr>
        <w:t xml:space="preserve"> </w:t>
      </w:r>
      <w:r w:rsidRPr="00F73D0E">
        <w:rPr>
          <w:rFonts w:ascii="Times New Roman" w:hAnsi="Times New Roman" w:cs="Times New Roman"/>
        </w:rPr>
        <w:t>Secondary Health Concerns: ___________________________________________</w:t>
      </w:r>
      <w:r w:rsidR="007C494D">
        <w:rPr>
          <w:rFonts w:ascii="Times New Roman" w:hAnsi="Times New Roman" w:cs="Times New Roman"/>
        </w:rPr>
        <w:t>__</w:t>
      </w:r>
      <w:r w:rsidRPr="00F73D0E">
        <w:rPr>
          <w:rFonts w:ascii="Times New Roman" w:hAnsi="Times New Roman" w:cs="Times New Roman"/>
        </w:rPr>
        <w:t>_______________</w:t>
      </w:r>
      <w:r w:rsidR="007C494D">
        <w:rPr>
          <w:rFonts w:ascii="Times New Roman" w:hAnsi="Times New Roman" w:cs="Times New Roman"/>
        </w:rPr>
        <w:t>___</w:t>
      </w:r>
      <w:r w:rsidRPr="00F73D0E">
        <w:rPr>
          <w:rFonts w:ascii="Times New Roman" w:hAnsi="Times New Roman" w:cs="Times New Roman"/>
        </w:rPr>
        <w:t>_</w:t>
      </w:r>
    </w:p>
    <w:p w14:paraId="0FB976C7" w14:textId="77777777" w:rsidR="007A7F81" w:rsidRPr="00F73D0E" w:rsidRDefault="007A7F81" w:rsidP="007A7F81">
      <w:pPr>
        <w:spacing w:before="3"/>
        <w:rPr>
          <w:rFonts w:ascii="Times New Roman" w:eastAsia="Times New Roman" w:hAnsi="Times New Roman" w:cs="Times New Roman"/>
        </w:rPr>
      </w:pPr>
    </w:p>
    <w:p w14:paraId="590E7766" w14:textId="24DDE952" w:rsidR="007A7F81" w:rsidRPr="00F73D0E" w:rsidRDefault="007A7F81" w:rsidP="007A7F81">
      <w:pPr>
        <w:pStyle w:val="BodyText"/>
        <w:spacing w:before="56" w:line="260" w:lineRule="auto"/>
        <w:ind w:left="0" w:right="912"/>
        <w:rPr>
          <w:rFonts w:ascii="Times New Roman" w:hAnsi="Times New Roman" w:cs="Times New Roman"/>
          <w:spacing w:val="97"/>
        </w:rPr>
      </w:pPr>
      <w:r w:rsidRPr="00F73D0E">
        <w:rPr>
          <w:rFonts w:ascii="Times New Roman" w:hAnsi="Times New Roman" w:cs="Times New Roman"/>
          <w:b/>
          <w:spacing w:val="-1"/>
        </w:rPr>
        <w:t xml:space="preserve">   Nursing</w:t>
      </w:r>
      <w:r w:rsidRPr="00F73D0E">
        <w:rPr>
          <w:rFonts w:ascii="Times New Roman" w:hAnsi="Times New Roman" w:cs="Times New Roman"/>
          <w:b/>
        </w:rPr>
        <w:t xml:space="preserve"> </w:t>
      </w:r>
      <w:r w:rsidRPr="00F73D0E">
        <w:rPr>
          <w:rFonts w:ascii="Times New Roman" w:hAnsi="Times New Roman" w:cs="Times New Roman"/>
          <w:b/>
          <w:spacing w:val="-1"/>
        </w:rPr>
        <w:t>Diagnosis</w:t>
      </w:r>
      <w:r w:rsidRPr="00F73D0E">
        <w:rPr>
          <w:rFonts w:ascii="Times New Roman" w:hAnsi="Times New Roman" w:cs="Times New Roman"/>
          <w:spacing w:val="-1"/>
        </w:rPr>
        <w:t>:</w:t>
      </w:r>
      <w:r w:rsidRPr="00F73D0E">
        <w:rPr>
          <w:rFonts w:ascii="Times New Roman" w:hAnsi="Times New Roman" w:cs="Times New Roman"/>
        </w:rPr>
        <w:t xml:space="preserve"> </w:t>
      </w:r>
      <w:r w:rsidRPr="00F73D0E">
        <w:rPr>
          <w:rFonts w:ascii="Times New Roman" w:hAnsi="Times New Roman" w:cs="Times New Roman"/>
          <w:spacing w:val="2"/>
        </w:rPr>
        <w:t xml:space="preserve"> </w:t>
      </w:r>
      <w:r w:rsidR="005C5298">
        <w:rPr>
          <w:rFonts w:ascii="Times New Roman" w:hAnsi="Times New Roman" w:cs="Times New Roman"/>
          <w:spacing w:val="-1"/>
        </w:rPr>
        <w:t xml:space="preserve">Knowledge deficit related to </w:t>
      </w:r>
      <w:r w:rsidR="00505BD4">
        <w:rPr>
          <w:rFonts w:ascii="Times New Roman" w:hAnsi="Times New Roman" w:cs="Times New Roman"/>
          <w:spacing w:val="-1"/>
        </w:rPr>
        <w:t>_________________________ as evidenced by ____________________________</w:t>
      </w:r>
      <w:r w:rsidR="005C5298">
        <w:rPr>
          <w:rFonts w:ascii="Times New Roman" w:hAnsi="Times New Roman" w:cs="Times New Roman"/>
          <w:spacing w:val="-1"/>
        </w:rPr>
        <w:t xml:space="preserve"> (</w:t>
      </w:r>
      <w:r w:rsidR="00B84657">
        <w:rPr>
          <w:rFonts w:ascii="Times New Roman" w:hAnsi="Times New Roman" w:cs="Times New Roman"/>
          <w:spacing w:val="-1"/>
        </w:rPr>
        <w:t>NANDA 00126)</w:t>
      </w:r>
      <w:r w:rsidRPr="00F73D0E">
        <w:rPr>
          <w:rFonts w:ascii="Times New Roman" w:hAnsi="Times New Roman" w:cs="Times New Roman"/>
          <w:spacing w:val="97"/>
        </w:rPr>
        <w:t xml:space="preserve"> </w:t>
      </w:r>
    </w:p>
    <w:p w14:paraId="1B076C5C" w14:textId="27E7B50B" w:rsidR="007A7F81" w:rsidRPr="00F73D0E" w:rsidRDefault="007A7F81" w:rsidP="007A7F81">
      <w:pPr>
        <w:pStyle w:val="BodyText"/>
        <w:spacing w:before="56" w:line="260" w:lineRule="auto"/>
        <w:ind w:left="730" w:right="912" w:firstLine="710"/>
        <w:rPr>
          <w:rFonts w:ascii="Times New Roman" w:hAnsi="Times New Roman" w:cs="Times New Roman"/>
        </w:rPr>
      </w:pPr>
      <w:r w:rsidRPr="00F73D0E">
        <w:rPr>
          <w:rFonts w:ascii="Times New Roman" w:hAnsi="Times New Roman" w:cs="Times New Roman"/>
          <w:spacing w:val="-1"/>
        </w:rPr>
        <w:t xml:space="preserve">           Risk for</w:t>
      </w:r>
      <w:r w:rsidR="00B84657">
        <w:rPr>
          <w:rFonts w:ascii="Times New Roman" w:hAnsi="Times New Roman" w:cs="Times New Roman"/>
          <w:spacing w:val="-1"/>
        </w:rPr>
        <w:t xml:space="preserve"> </w:t>
      </w:r>
      <w:r w:rsidR="00D30134">
        <w:rPr>
          <w:rFonts w:ascii="Times New Roman" w:hAnsi="Times New Roman" w:cs="Times New Roman"/>
          <w:spacing w:val="-1"/>
        </w:rPr>
        <w:t>unstable blood glucose levels related</w:t>
      </w:r>
      <w:r w:rsidR="00F3011D">
        <w:rPr>
          <w:rFonts w:ascii="Times New Roman" w:hAnsi="Times New Roman" w:cs="Times New Roman"/>
          <w:spacing w:val="-1"/>
        </w:rPr>
        <w:t xml:space="preserve"> to</w:t>
      </w:r>
      <w:r w:rsidR="00D30134">
        <w:rPr>
          <w:rFonts w:ascii="Times New Roman" w:hAnsi="Times New Roman" w:cs="Times New Roman"/>
          <w:spacing w:val="-1"/>
        </w:rPr>
        <w:t xml:space="preserve"> </w:t>
      </w:r>
      <w:r w:rsidR="00505BD4">
        <w:rPr>
          <w:rFonts w:ascii="Times New Roman" w:hAnsi="Times New Roman" w:cs="Times New Roman"/>
          <w:spacing w:val="-1"/>
        </w:rPr>
        <w:t xml:space="preserve">______________________ as evidenced by _________________ </w:t>
      </w:r>
      <w:r w:rsidR="005C79E2">
        <w:rPr>
          <w:rFonts w:ascii="Times New Roman" w:hAnsi="Times New Roman" w:cs="Times New Roman"/>
          <w:spacing w:val="-1"/>
        </w:rPr>
        <w:t xml:space="preserve">(NANDA </w:t>
      </w:r>
      <w:r w:rsidR="00B02E80">
        <w:rPr>
          <w:rFonts w:ascii="Times New Roman" w:hAnsi="Times New Roman" w:cs="Times New Roman"/>
          <w:spacing w:val="-1"/>
        </w:rPr>
        <w:t>00179)</w:t>
      </w:r>
      <w:r w:rsidR="0087533D">
        <w:rPr>
          <w:rFonts w:ascii="Times New Roman" w:hAnsi="Times New Roman" w:cs="Times New Roman"/>
          <w:spacing w:val="-1"/>
        </w:rPr>
        <w:t xml:space="preserve"> </w:t>
      </w:r>
      <w:r w:rsidR="00B84657">
        <w:rPr>
          <w:rFonts w:ascii="Times New Roman" w:hAnsi="Times New Roman" w:cs="Times New Roman"/>
          <w:spacing w:val="-1"/>
        </w:rPr>
        <w:t xml:space="preserve"> </w:t>
      </w:r>
    </w:p>
    <w:p w14:paraId="06D4B2E8" w14:textId="1D269B62" w:rsidR="007A7F81" w:rsidRPr="00F73D0E" w:rsidRDefault="007A7F81" w:rsidP="007A7F81">
      <w:pPr>
        <w:pStyle w:val="BodyText"/>
        <w:spacing w:line="268" w:lineRule="exact"/>
        <w:rPr>
          <w:rFonts w:ascii="Times New Roman" w:hAnsi="Times New Roman" w:cs="Times New Roman"/>
        </w:rPr>
      </w:pPr>
      <w:r w:rsidRPr="00F73D0E">
        <w:rPr>
          <w:rFonts w:ascii="Times New Roman" w:hAnsi="Times New Roman" w:cs="Times New Roman"/>
          <w:b/>
          <w:spacing w:val="-1"/>
        </w:rPr>
        <w:t xml:space="preserve">    </w:t>
      </w:r>
      <w:r w:rsidR="00BA062F">
        <w:rPr>
          <w:rFonts w:ascii="Times New Roman" w:hAnsi="Times New Roman" w:cs="Times New Roman"/>
          <w:b/>
          <w:spacing w:val="-1"/>
        </w:rPr>
        <w:t xml:space="preserve">   </w:t>
      </w:r>
      <w:r w:rsidRPr="00F73D0E">
        <w:rPr>
          <w:rFonts w:ascii="Times New Roman" w:hAnsi="Times New Roman" w:cs="Times New Roman"/>
          <w:b/>
          <w:spacing w:val="-1"/>
        </w:rPr>
        <w:t>Student</w:t>
      </w:r>
      <w:r w:rsidRPr="00F73D0E">
        <w:rPr>
          <w:rFonts w:ascii="Times New Roman" w:hAnsi="Times New Roman" w:cs="Times New Roman"/>
          <w:b/>
        </w:rPr>
        <w:t xml:space="preserve"> </w:t>
      </w:r>
      <w:r w:rsidRPr="00F73D0E">
        <w:rPr>
          <w:rFonts w:ascii="Times New Roman" w:hAnsi="Times New Roman" w:cs="Times New Roman"/>
          <w:b/>
          <w:spacing w:val="-1"/>
        </w:rPr>
        <w:t>Goals</w:t>
      </w:r>
      <w:r w:rsidRPr="00F73D0E">
        <w:rPr>
          <w:rFonts w:ascii="Times New Roman" w:hAnsi="Times New Roman" w:cs="Times New Roman"/>
          <w:spacing w:val="-1"/>
        </w:rPr>
        <w:t>:</w:t>
      </w:r>
      <w:r w:rsidRPr="00F73D0E">
        <w:rPr>
          <w:rFonts w:ascii="Times New Roman" w:hAnsi="Times New Roman" w:cs="Times New Roman"/>
        </w:rPr>
        <w:t xml:space="preserve"> </w:t>
      </w:r>
      <w:r w:rsidRPr="00F73D0E">
        <w:rPr>
          <w:rFonts w:ascii="Times New Roman" w:hAnsi="Times New Roman" w:cs="Times New Roman"/>
          <w:spacing w:val="-1"/>
        </w:rPr>
        <w:t>Student will</w:t>
      </w:r>
      <w:r w:rsidRPr="00F73D0E">
        <w:rPr>
          <w:rFonts w:ascii="Times New Roman" w:hAnsi="Times New Roman" w:cs="Times New Roman"/>
        </w:rPr>
        <w:t xml:space="preserve"> </w:t>
      </w:r>
      <w:r w:rsidR="00BE5A4E">
        <w:rPr>
          <w:rFonts w:ascii="Times New Roman" w:hAnsi="Times New Roman" w:cs="Times New Roman"/>
          <w:spacing w:val="-1"/>
        </w:rPr>
        <w:t>d</w:t>
      </w:r>
      <w:r w:rsidRPr="00F73D0E">
        <w:rPr>
          <w:rFonts w:ascii="Times New Roman" w:hAnsi="Times New Roman" w:cs="Times New Roman"/>
          <w:spacing w:val="-1"/>
        </w:rPr>
        <w:t>emonstrate</w:t>
      </w:r>
      <w:r w:rsidRPr="00F73D0E">
        <w:rPr>
          <w:rFonts w:ascii="Times New Roman" w:hAnsi="Times New Roman" w:cs="Times New Roman"/>
          <w:spacing w:val="1"/>
        </w:rPr>
        <w:t xml:space="preserve"> </w:t>
      </w:r>
      <w:r w:rsidRPr="00F73D0E">
        <w:rPr>
          <w:rFonts w:ascii="Times New Roman" w:hAnsi="Times New Roman" w:cs="Times New Roman"/>
          <w:spacing w:val="-1"/>
        </w:rPr>
        <w:t xml:space="preserve">understanding </w:t>
      </w:r>
      <w:r w:rsidRPr="00F73D0E">
        <w:rPr>
          <w:rFonts w:ascii="Times New Roman" w:hAnsi="Times New Roman" w:cs="Times New Roman"/>
        </w:rPr>
        <w:t xml:space="preserve">of </w:t>
      </w:r>
      <w:r w:rsidRPr="00F73D0E">
        <w:rPr>
          <w:rFonts w:ascii="Times New Roman" w:hAnsi="Times New Roman" w:cs="Times New Roman"/>
          <w:spacing w:val="-1"/>
        </w:rPr>
        <w:t>the</w:t>
      </w:r>
      <w:r w:rsidRPr="00F73D0E">
        <w:rPr>
          <w:rFonts w:ascii="Times New Roman" w:hAnsi="Times New Roman" w:cs="Times New Roman"/>
        </w:rPr>
        <w:t xml:space="preserve"> disease</w:t>
      </w:r>
      <w:r w:rsidRPr="00F73D0E">
        <w:rPr>
          <w:rFonts w:ascii="Times New Roman" w:hAnsi="Times New Roman" w:cs="Times New Roman"/>
          <w:spacing w:val="-1"/>
        </w:rPr>
        <w:t xml:space="preserve"> p</w:t>
      </w:r>
      <w:r w:rsidRPr="00F73D0E">
        <w:rPr>
          <w:rFonts w:ascii="Times New Roman" w:hAnsi="Times New Roman" w:cs="Times New Roman"/>
        </w:rPr>
        <w:t>rocess and</w:t>
      </w:r>
      <w:r w:rsidRPr="00F73D0E">
        <w:rPr>
          <w:rFonts w:ascii="Times New Roman" w:hAnsi="Times New Roman" w:cs="Times New Roman"/>
          <w:spacing w:val="-2"/>
        </w:rPr>
        <w:t xml:space="preserve"> </w:t>
      </w:r>
      <w:r w:rsidRPr="00F73D0E">
        <w:rPr>
          <w:rFonts w:ascii="Times New Roman" w:hAnsi="Times New Roman" w:cs="Times New Roman"/>
        </w:rPr>
        <w:t>management</w:t>
      </w:r>
    </w:p>
    <w:p w14:paraId="28E02B93" w14:textId="7D174865" w:rsidR="007A7F81" w:rsidRPr="00F73D0E" w:rsidRDefault="007A7F81" w:rsidP="007A7F81">
      <w:pPr>
        <w:pStyle w:val="BodyText"/>
        <w:spacing w:before="22"/>
        <w:ind w:left="883" w:right="912"/>
        <w:rPr>
          <w:rFonts w:ascii="Times New Roman" w:hAnsi="Times New Roman" w:cs="Times New Roman"/>
        </w:rPr>
      </w:pPr>
      <w:r w:rsidRPr="00F73D0E">
        <w:rPr>
          <w:rFonts w:ascii="Times New Roman" w:hAnsi="Times New Roman" w:cs="Times New Roman"/>
          <w:spacing w:val="-1"/>
        </w:rPr>
        <w:t xml:space="preserve">                     Student will</w:t>
      </w:r>
      <w:r w:rsidRPr="00F73D0E">
        <w:rPr>
          <w:rFonts w:ascii="Times New Roman" w:hAnsi="Times New Roman" w:cs="Times New Roman"/>
        </w:rPr>
        <w:t xml:space="preserve"> </w:t>
      </w:r>
      <w:r w:rsidR="00ED54AE">
        <w:rPr>
          <w:rFonts w:ascii="Times New Roman" w:hAnsi="Times New Roman" w:cs="Times New Roman"/>
          <w:spacing w:val="-1"/>
        </w:rPr>
        <w:t xml:space="preserve">identify factors that may contribute to unstable glucose </w:t>
      </w:r>
    </w:p>
    <w:p w14:paraId="3AF47035" w14:textId="77777777" w:rsidR="007A7F81" w:rsidRPr="00F73D0E" w:rsidRDefault="007A7F81" w:rsidP="007A7F81">
      <w:pPr>
        <w:rPr>
          <w:rFonts w:ascii="Times New Roman" w:eastAsia="Calibri" w:hAnsi="Times New Roman" w:cs="Times New Roman"/>
        </w:rPr>
      </w:pPr>
    </w:p>
    <w:p w14:paraId="528D36D2" w14:textId="77777777" w:rsidR="007A7F81" w:rsidRDefault="007A7F81" w:rsidP="008B1A58">
      <w:pPr>
        <w:spacing w:before="51"/>
        <w:outlineLvl w:val="1"/>
        <w:rPr>
          <w:rFonts w:ascii="Times New Roman" w:eastAsia="Calibri" w:hAnsi="Times New Roman" w:cs="Times New Roman"/>
          <w:b/>
          <w:bCs/>
        </w:rPr>
      </w:pPr>
      <w:r w:rsidRPr="007A7F81">
        <w:rPr>
          <w:rFonts w:ascii="Times New Roman" w:eastAsia="Calibri" w:hAnsi="Times New Roman" w:cs="Times New Roman"/>
          <w:b/>
          <w:bCs/>
        </w:rPr>
        <w:t>Ratings:</w:t>
      </w:r>
      <w:r w:rsidRPr="007A7F81">
        <w:rPr>
          <w:rFonts w:ascii="Times New Roman" w:eastAsia="Calibri" w:hAnsi="Times New Roman" w:cs="Times New Roman"/>
          <w:b/>
          <w:bCs/>
          <w:spacing w:val="54"/>
        </w:rPr>
        <w:t xml:space="preserve"> </w:t>
      </w:r>
      <w:r w:rsidRPr="007A7F81">
        <w:rPr>
          <w:rFonts w:ascii="Times New Roman" w:eastAsia="Calibri" w:hAnsi="Times New Roman" w:cs="Times New Roman"/>
          <w:b/>
          <w:bCs/>
        </w:rPr>
        <w:t xml:space="preserve">1‐ No Knowledge, 2‐ Limited, 3‐ Moderate, 4‐ </w:t>
      </w:r>
      <w:r w:rsidRPr="007A7F81">
        <w:rPr>
          <w:rFonts w:ascii="Times New Roman" w:eastAsia="Calibri" w:hAnsi="Times New Roman" w:cs="Times New Roman"/>
          <w:b/>
          <w:bCs/>
          <w:spacing w:val="-1"/>
        </w:rPr>
        <w:t>Substantial,</w:t>
      </w:r>
      <w:r w:rsidRPr="007A7F81">
        <w:rPr>
          <w:rFonts w:ascii="Times New Roman" w:eastAsia="Calibri" w:hAnsi="Times New Roman" w:cs="Times New Roman"/>
          <w:b/>
          <w:bCs/>
        </w:rPr>
        <w:t xml:space="preserve"> 5‐ Extensive Knowledge (Circle One)</w:t>
      </w:r>
    </w:p>
    <w:p w14:paraId="3C05CD7C" w14:textId="77777777" w:rsidR="00BA062F" w:rsidRPr="007A7F81" w:rsidRDefault="00BA062F" w:rsidP="007A7F81">
      <w:pPr>
        <w:spacing w:before="51"/>
        <w:ind w:left="2214"/>
        <w:outlineLvl w:val="1"/>
        <w:rPr>
          <w:rFonts w:ascii="Times New Roman" w:eastAsia="Calibri" w:hAnsi="Times New Roman" w:cs="Times New Roman"/>
        </w:rPr>
      </w:pPr>
    </w:p>
    <w:p w14:paraId="113D3618" w14:textId="5DA1461A" w:rsidR="008801A8" w:rsidRDefault="00BA062F" w:rsidP="007A7F81">
      <w:pPr>
        <w:ind w:left="4320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         </w:t>
      </w:r>
      <w:r w:rsidR="007A7F81" w:rsidRPr="007A7F81">
        <w:rPr>
          <w:rFonts w:ascii="Times New Roman" w:eastAsia="Calibri" w:hAnsi="Times New Roman" w:cs="Times New Roman"/>
          <w:b/>
          <w:bCs/>
        </w:rPr>
        <w:t xml:space="preserve">Date: __________          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="007A7F81" w:rsidRPr="007A7F81">
        <w:rPr>
          <w:rFonts w:ascii="Times New Roman" w:eastAsia="Calibri" w:hAnsi="Times New Roman" w:cs="Times New Roman"/>
          <w:b/>
          <w:bCs/>
        </w:rPr>
        <w:t xml:space="preserve">Date: ___________      </w:t>
      </w:r>
      <w:r>
        <w:rPr>
          <w:rFonts w:ascii="Times New Roman" w:eastAsia="Calibri" w:hAnsi="Times New Roman" w:cs="Times New Roman"/>
          <w:b/>
          <w:bCs/>
        </w:rPr>
        <w:t xml:space="preserve">     </w:t>
      </w:r>
      <w:r w:rsidR="007A7F81" w:rsidRPr="007A7F81">
        <w:rPr>
          <w:rFonts w:ascii="Times New Roman" w:eastAsia="Calibri" w:hAnsi="Times New Roman" w:cs="Times New Roman"/>
          <w:b/>
          <w:bCs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="007A7F81" w:rsidRPr="007A7F81">
        <w:rPr>
          <w:rFonts w:ascii="Times New Roman" w:eastAsia="Calibri" w:hAnsi="Times New Roman" w:cs="Times New Roman"/>
          <w:b/>
          <w:bCs/>
        </w:rPr>
        <w:t>Date: ___________</w:t>
      </w:r>
      <w:r>
        <w:rPr>
          <w:rFonts w:ascii="Times New Roman" w:eastAsia="Calibri" w:hAnsi="Times New Roman" w:cs="Times New Roman"/>
          <w:b/>
          <w:bCs/>
        </w:rPr>
        <w:t xml:space="preserve">  </w:t>
      </w:r>
      <w:r w:rsidR="007A7F81" w:rsidRPr="007A7F81">
        <w:rPr>
          <w:rFonts w:ascii="Times New Roman" w:eastAsia="Calibri" w:hAnsi="Times New Roman" w:cs="Times New Roman"/>
          <w:b/>
          <w:bCs/>
        </w:rPr>
        <w:t xml:space="preserve">    </w:t>
      </w:r>
      <w:r>
        <w:rPr>
          <w:rFonts w:ascii="Times New Roman" w:eastAsia="Calibri" w:hAnsi="Times New Roman" w:cs="Times New Roman"/>
          <w:b/>
          <w:bCs/>
        </w:rPr>
        <w:t xml:space="preserve">   </w:t>
      </w:r>
      <w:r w:rsidR="007A7F81" w:rsidRPr="007A7F81">
        <w:rPr>
          <w:rFonts w:ascii="Times New Roman" w:eastAsia="Calibri" w:hAnsi="Times New Roman" w:cs="Times New Roman"/>
          <w:b/>
          <w:bCs/>
        </w:rPr>
        <w:t>Da</w:t>
      </w:r>
      <w:r>
        <w:rPr>
          <w:rFonts w:ascii="Times New Roman" w:eastAsia="Calibri" w:hAnsi="Times New Roman" w:cs="Times New Roman"/>
          <w:b/>
          <w:bCs/>
        </w:rPr>
        <w:t xml:space="preserve">te: </w:t>
      </w:r>
      <w:r w:rsidR="007A7F81" w:rsidRPr="007A7F81">
        <w:rPr>
          <w:rFonts w:ascii="Times New Roman" w:eastAsia="Calibri" w:hAnsi="Times New Roman" w:cs="Times New Roman"/>
          <w:b/>
          <w:bCs/>
        </w:rPr>
        <w:t>___________</w:t>
      </w:r>
    </w:p>
    <w:p w14:paraId="3A58DB73" w14:textId="77777777" w:rsidR="007A7F81" w:rsidRDefault="007A7F81" w:rsidP="007A7F81">
      <w:pPr>
        <w:ind w:left="4320"/>
        <w:rPr>
          <w:rFonts w:ascii="Times New Roman" w:eastAsia="Calibri" w:hAnsi="Times New Roman" w:cs="Times New Roman"/>
          <w:b/>
          <w:bCs/>
        </w:rPr>
      </w:pPr>
    </w:p>
    <w:p w14:paraId="36E5DE23" w14:textId="62BE7B9F" w:rsidR="007A7F81" w:rsidRDefault="00122DE7" w:rsidP="007A7F8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Student Knowledge: Disease Process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5305"/>
        <w:gridCol w:w="2250"/>
        <w:gridCol w:w="2340"/>
        <w:gridCol w:w="2250"/>
        <w:gridCol w:w="2340"/>
      </w:tblGrid>
      <w:tr w:rsidR="00122DE7" w14:paraId="1CE349DC" w14:textId="77777777" w:rsidTr="00BA062F">
        <w:trPr>
          <w:trHeight w:val="467"/>
        </w:trPr>
        <w:tc>
          <w:tcPr>
            <w:tcW w:w="5305" w:type="dxa"/>
            <w:vAlign w:val="center"/>
          </w:tcPr>
          <w:p w14:paraId="7B36B300" w14:textId="12E3FEEC" w:rsidR="00122DE7" w:rsidRPr="00122DE7" w:rsidRDefault="003354B2" w:rsidP="007A7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Able to describe disease process and knowledge about condition</w:t>
            </w:r>
          </w:p>
        </w:tc>
        <w:tc>
          <w:tcPr>
            <w:tcW w:w="2250" w:type="dxa"/>
            <w:vAlign w:val="center"/>
          </w:tcPr>
          <w:p w14:paraId="7C7DF0F2" w14:textId="1A4E5EFC" w:rsidR="00122DE7" w:rsidRPr="00122DE7" w:rsidRDefault="00122DE7" w:rsidP="007A7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06916E20" w14:textId="344DFA07" w:rsidR="00122DE7" w:rsidRDefault="00122DE7" w:rsidP="007A7F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143A7EFF" w14:textId="63E22691" w:rsidR="00122DE7" w:rsidRDefault="00122DE7" w:rsidP="007A7F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2326A70C" w14:textId="75EE7DA3" w:rsidR="00122DE7" w:rsidRDefault="00122DE7" w:rsidP="007A7F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22DE7" w14:paraId="3AE4163C" w14:textId="77777777" w:rsidTr="007C494D">
        <w:trPr>
          <w:trHeight w:val="620"/>
        </w:trPr>
        <w:tc>
          <w:tcPr>
            <w:tcW w:w="5305" w:type="dxa"/>
            <w:vAlign w:val="center"/>
          </w:tcPr>
          <w:p w14:paraId="1D5A6DBB" w14:textId="05EBAC2B" w:rsidR="00122DE7" w:rsidRDefault="003354B2" w:rsidP="007A7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Able to recognize signs and sym</w:t>
            </w:r>
            <w:r w:rsidR="004B37BA">
              <w:rPr>
                <w:rFonts w:ascii="Times New Roman" w:hAnsi="Times New Roman" w:cs="Times New Roman"/>
              </w:rPr>
              <w:t>ptoms of hypo/hyperglycemia</w:t>
            </w:r>
          </w:p>
        </w:tc>
        <w:tc>
          <w:tcPr>
            <w:tcW w:w="2250" w:type="dxa"/>
            <w:vAlign w:val="center"/>
          </w:tcPr>
          <w:p w14:paraId="31304E84" w14:textId="16928870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2540DE8B" w14:textId="6530B110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44A64400" w14:textId="427EDFF9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398B951C" w14:textId="18633AB6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22DE7" w14:paraId="6FF3504E" w14:textId="77777777" w:rsidTr="00BA062F">
        <w:trPr>
          <w:trHeight w:val="467"/>
        </w:trPr>
        <w:tc>
          <w:tcPr>
            <w:tcW w:w="5305" w:type="dxa"/>
            <w:vAlign w:val="center"/>
          </w:tcPr>
          <w:p w14:paraId="1D5DA0F3" w14:textId="29CE8E93" w:rsidR="00122DE7" w:rsidRDefault="004B37BA" w:rsidP="007A7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Demonstrates correct procedure for blood glucose testing</w:t>
            </w:r>
          </w:p>
        </w:tc>
        <w:tc>
          <w:tcPr>
            <w:tcW w:w="2250" w:type="dxa"/>
            <w:vAlign w:val="center"/>
          </w:tcPr>
          <w:p w14:paraId="2BF44373" w14:textId="0A8AD6D5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54CC5CF5" w14:textId="0B606241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3F16F61A" w14:textId="0BA605EC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6EEC07C7" w14:textId="7B3DEBF3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22DE7" w14:paraId="6D695C4A" w14:textId="77777777" w:rsidTr="00BA062F">
        <w:trPr>
          <w:trHeight w:val="620"/>
        </w:trPr>
        <w:tc>
          <w:tcPr>
            <w:tcW w:w="5305" w:type="dxa"/>
            <w:vAlign w:val="center"/>
          </w:tcPr>
          <w:p w14:paraId="0B41939A" w14:textId="2216BD8C" w:rsidR="00122DE7" w:rsidRDefault="00C56602" w:rsidP="007A7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Able to describe how to treat symptoms of hyp</w:t>
            </w:r>
            <w:r w:rsidR="00F3011D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/hyp</w:t>
            </w:r>
            <w:r w:rsidR="00F3011D">
              <w:rPr>
                <w:rFonts w:ascii="Times New Roman" w:hAnsi="Times New Roman" w:cs="Times New Roman"/>
              </w:rPr>
              <w:t>er</w:t>
            </w:r>
            <w:r>
              <w:rPr>
                <w:rFonts w:ascii="Times New Roman" w:hAnsi="Times New Roman" w:cs="Times New Roman"/>
              </w:rPr>
              <w:t>glycemia</w:t>
            </w:r>
          </w:p>
        </w:tc>
        <w:tc>
          <w:tcPr>
            <w:tcW w:w="2250" w:type="dxa"/>
            <w:vAlign w:val="center"/>
          </w:tcPr>
          <w:p w14:paraId="6DC835D6" w14:textId="4B86780F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34C64A1B" w14:textId="00B8B0D8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3615AEEC" w14:textId="4864F655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78E467A7" w14:textId="644AE6A1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C56602" w14:paraId="1DB7765D" w14:textId="77777777" w:rsidTr="00BA062F">
        <w:trPr>
          <w:trHeight w:val="620"/>
        </w:trPr>
        <w:tc>
          <w:tcPr>
            <w:tcW w:w="5305" w:type="dxa"/>
            <w:vAlign w:val="center"/>
          </w:tcPr>
          <w:p w14:paraId="7662055B" w14:textId="082D54BC" w:rsidR="00C56602" w:rsidRDefault="00C56602" w:rsidP="00C56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Knows when to seek medical/emergency attention</w:t>
            </w:r>
          </w:p>
        </w:tc>
        <w:tc>
          <w:tcPr>
            <w:tcW w:w="2250" w:type="dxa"/>
            <w:vAlign w:val="center"/>
          </w:tcPr>
          <w:p w14:paraId="29747815" w14:textId="568C50DF" w:rsidR="00C56602" w:rsidRDefault="00C56602" w:rsidP="00C56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742F9990" w14:textId="600756DF" w:rsidR="00C56602" w:rsidRDefault="00C56602" w:rsidP="00C56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612324A5" w14:textId="149C9D61" w:rsidR="00C56602" w:rsidRDefault="00C56602" w:rsidP="00C56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1C41A72F" w14:textId="574E4916" w:rsidR="00C56602" w:rsidRDefault="00C56602" w:rsidP="00C56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</w:tbl>
    <w:p w14:paraId="5B3C7B2B" w14:textId="77777777" w:rsidR="00122DE7" w:rsidRDefault="00122DE7" w:rsidP="007A7F81">
      <w:pPr>
        <w:rPr>
          <w:rFonts w:ascii="Times New Roman" w:hAnsi="Times New Roman" w:cs="Times New Roman"/>
          <w:b/>
          <w:bCs/>
        </w:rPr>
      </w:pPr>
    </w:p>
    <w:p w14:paraId="1EA4921D" w14:textId="795F2607" w:rsidR="00122DE7" w:rsidRDefault="00122DE7" w:rsidP="00122DE7">
      <w:pPr>
        <w:ind w:left="72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Student Knowledge: </w:t>
      </w:r>
      <w:r w:rsidR="00995C35">
        <w:rPr>
          <w:rFonts w:ascii="Times New Roman" w:hAnsi="Times New Roman" w:cs="Times New Roman"/>
          <w:b/>
          <w:bCs/>
        </w:rPr>
        <w:t>Medication Administration</w:t>
      </w:r>
    </w:p>
    <w:tbl>
      <w:tblPr>
        <w:tblStyle w:val="TableGrid"/>
        <w:tblW w:w="14490" w:type="dxa"/>
        <w:tblInd w:w="-5" w:type="dxa"/>
        <w:tblLook w:val="04A0" w:firstRow="1" w:lastRow="0" w:firstColumn="1" w:lastColumn="0" w:noHBand="0" w:noVBand="1"/>
      </w:tblPr>
      <w:tblGrid>
        <w:gridCol w:w="5310"/>
        <w:gridCol w:w="2250"/>
        <w:gridCol w:w="2340"/>
        <w:gridCol w:w="2340"/>
        <w:gridCol w:w="2250"/>
      </w:tblGrid>
      <w:tr w:rsidR="00122DE7" w14:paraId="5C74D8F8" w14:textId="77777777" w:rsidTr="00BA062F">
        <w:trPr>
          <w:trHeight w:val="467"/>
        </w:trPr>
        <w:tc>
          <w:tcPr>
            <w:tcW w:w="5310" w:type="dxa"/>
            <w:vAlign w:val="center"/>
          </w:tcPr>
          <w:p w14:paraId="0F3BD337" w14:textId="1EB27B9F" w:rsidR="00122DE7" w:rsidRPr="00122DE7" w:rsidRDefault="00EC4F46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Verbalizes understanding regarding when to use prescribed medication</w:t>
            </w:r>
          </w:p>
        </w:tc>
        <w:tc>
          <w:tcPr>
            <w:tcW w:w="2250" w:type="dxa"/>
            <w:vAlign w:val="center"/>
          </w:tcPr>
          <w:p w14:paraId="052293BD" w14:textId="2D9ECBE9" w:rsidR="00122DE7" w:rsidRDefault="00122DE7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1A8A7A53" w14:textId="40017626" w:rsidR="00122DE7" w:rsidRDefault="00122DE7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4D8392A0" w14:textId="131E54BE" w:rsidR="00122DE7" w:rsidRDefault="00122DE7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4B9CE11C" w14:textId="0DA5B4B3" w:rsidR="00122DE7" w:rsidRDefault="00122DE7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22DE7" w14:paraId="0D1F2083" w14:textId="77777777" w:rsidTr="00BA062F">
        <w:trPr>
          <w:trHeight w:val="683"/>
        </w:trPr>
        <w:tc>
          <w:tcPr>
            <w:tcW w:w="5310" w:type="dxa"/>
            <w:vAlign w:val="center"/>
          </w:tcPr>
          <w:p w14:paraId="02EA7DD0" w14:textId="40921C9E" w:rsidR="00122DE7" w:rsidRDefault="00EC4F46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Demonstrates correct procedure for insulin administration</w:t>
            </w:r>
          </w:p>
        </w:tc>
        <w:tc>
          <w:tcPr>
            <w:tcW w:w="2250" w:type="dxa"/>
            <w:vAlign w:val="center"/>
          </w:tcPr>
          <w:p w14:paraId="78E93467" w14:textId="335F6531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258C5B31" w14:textId="6DB9D1B4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14933674" w14:textId="0CAEDC7B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6E9CB6D6" w14:textId="2B4D185A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22DE7" w14:paraId="2CFFA46E" w14:textId="77777777" w:rsidTr="00BA062F">
        <w:trPr>
          <w:trHeight w:val="602"/>
        </w:trPr>
        <w:tc>
          <w:tcPr>
            <w:tcW w:w="5310" w:type="dxa"/>
            <w:vAlign w:val="center"/>
          </w:tcPr>
          <w:p w14:paraId="6C2DCF41" w14:textId="28B8EDD2" w:rsidR="00122DE7" w:rsidRDefault="00EC4F46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Knows to rotate injection </w:t>
            </w:r>
            <w:r w:rsidR="0056298C">
              <w:rPr>
                <w:rFonts w:ascii="Times New Roman" w:hAnsi="Times New Roman" w:cs="Times New Roman"/>
              </w:rPr>
              <w:t>sites</w:t>
            </w:r>
          </w:p>
        </w:tc>
        <w:tc>
          <w:tcPr>
            <w:tcW w:w="2250" w:type="dxa"/>
            <w:vAlign w:val="center"/>
          </w:tcPr>
          <w:p w14:paraId="3474DB50" w14:textId="5C52D378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020E58B8" w14:textId="70878ECA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7B6E3759" w14:textId="1B7DC050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4E4E4D7D" w14:textId="42478A50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22DE7" w14:paraId="48C44B01" w14:textId="77777777" w:rsidTr="00BA062F">
        <w:trPr>
          <w:trHeight w:val="638"/>
        </w:trPr>
        <w:tc>
          <w:tcPr>
            <w:tcW w:w="5310" w:type="dxa"/>
            <w:vAlign w:val="center"/>
          </w:tcPr>
          <w:p w14:paraId="03D15ADC" w14:textId="5514B90F" w:rsidR="00122DE7" w:rsidRDefault="0056298C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Knows importance of continual </w:t>
            </w:r>
            <w:r w:rsidR="00902CC6">
              <w:rPr>
                <w:rFonts w:ascii="Times New Roman" w:hAnsi="Times New Roman" w:cs="Times New Roman"/>
              </w:rPr>
              <w:t>access to emergency medication</w:t>
            </w:r>
          </w:p>
        </w:tc>
        <w:tc>
          <w:tcPr>
            <w:tcW w:w="2250" w:type="dxa"/>
            <w:vAlign w:val="center"/>
          </w:tcPr>
          <w:p w14:paraId="11975C47" w14:textId="688D91DD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76BBD129" w14:textId="1A21C499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1E5409C3" w14:textId="1C7FD7FC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1907513D" w14:textId="6F8D8D13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22DE7" w14:paraId="2AC8D28D" w14:textId="77777777" w:rsidTr="00BA062F">
        <w:trPr>
          <w:trHeight w:val="485"/>
        </w:trPr>
        <w:tc>
          <w:tcPr>
            <w:tcW w:w="5310" w:type="dxa"/>
            <w:vAlign w:val="center"/>
          </w:tcPr>
          <w:p w14:paraId="010FA0A4" w14:textId="7A057032" w:rsidR="00122DE7" w:rsidRDefault="00902CC6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Able to verbalize medication side effects</w:t>
            </w:r>
          </w:p>
        </w:tc>
        <w:tc>
          <w:tcPr>
            <w:tcW w:w="2250" w:type="dxa"/>
            <w:vAlign w:val="center"/>
          </w:tcPr>
          <w:p w14:paraId="4F926CF9" w14:textId="72E94A6C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3F6B6B8B" w14:textId="7AD8F868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170985B2" w14:textId="70BEB2A0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635ABB1A" w14:textId="5ED7A646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FC006B" w14:paraId="4B23CABA" w14:textId="77777777" w:rsidTr="00BA062F">
        <w:trPr>
          <w:trHeight w:val="485"/>
        </w:trPr>
        <w:tc>
          <w:tcPr>
            <w:tcW w:w="5310" w:type="dxa"/>
            <w:vAlign w:val="center"/>
          </w:tcPr>
          <w:p w14:paraId="13BEE258" w14:textId="06405928" w:rsidR="00FC006B" w:rsidRDefault="00FC006B" w:rsidP="00FC0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Routinely monitors medication expiration dates</w:t>
            </w:r>
          </w:p>
        </w:tc>
        <w:tc>
          <w:tcPr>
            <w:tcW w:w="2250" w:type="dxa"/>
            <w:vAlign w:val="center"/>
          </w:tcPr>
          <w:p w14:paraId="1CFE13C7" w14:textId="62CB9FBE" w:rsidR="00FC006B" w:rsidRDefault="00FC006B" w:rsidP="00FC0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5A49698C" w14:textId="38BC1F74" w:rsidR="00FC006B" w:rsidRDefault="00FC006B" w:rsidP="00FC0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4D62F8CC" w14:textId="240F8068" w:rsidR="00FC006B" w:rsidRDefault="00FC006B" w:rsidP="00FC0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68EF9B40" w14:textId="01BDD267" w:rsidR="00FC006B" w:rsidRDefault="00FC006B" w:rsidP="00FC0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D770F2" w14:paraId="14D4C8AB" w14:textId="77777777" w:rsidTr="00BA062F">
        <w:trPr>
          <w:trHeight w:val="485"/>
        </w:trPr>
        <w:tc>
          <w:tcPr>
            <w:tcW w:w="5310" w:type="dxa"/>
            <w:vAlign w:val="center"/>
          </w:tcPr>
          <w:p w14:paraId="396779C0" w14:textId="30BD3B44" w:rsidR="00D770F2" w:rsidRDefault="00D770F2" w:rsidP="00D7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Knows where to properly dispose of syringes and needles</w:t>
            </w:r>
          </w:p>
        </w:tc>
        <w:tc>
          <w:tcPr>
            <w:tcW w:w="2250" w:type="dxa"/>
            <w:vAlign w:val="center"/>
          </w:tcPr>
          <w:p w14:paraId="51B69556" w14:textId="4129C920" w:rsidR="00D770F2" w:rsidRDefault="00D770F2" w:rsidP="00D7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648BF53B" w14:textId="7B15AC2F" w:rsidR="00D770F2" w:rsidRDefault="00D770F2" w:rsidP="00D7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684BD556" w14:textId="097B85EE" w:rsidR="00D770F2" w:rsidRDefault="00D770F2" w:rsidP="00D7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40443C94" w14:textId="62CDC2DE" w:rsidR="00D770F2" w:rsidRDefault="00D770F2" w:rsidP="00D7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</w:tbl>
    <w:p w14:paraId="553EFD2A" w14:textId="77777777" w:rsidR="00122DE7" w:rsidRDefault="00122DE7" w:rsidP="00122DE7">
      <w:pPr>
        <w:ind w:left="720" w:hanging="720"/>
        <w:rPr>
          <w:rFonts w:ascii="Times New Roman" w:hAnsi="Times New Roman" w:cs="Times New Roman"/>
          <w:b/>
          <w:bCs/>
        </w:rPr>
      </w:pPr>
    </w:p>
    <w:p w14:paraId="5655E007" w14:textId="77777777" w:rsidR="00BA062F" w:rsidRDefault="00BA062F" w:rsidP="00122DE7">
      <w:pPr>
        <w:ind w:left="720" w:hanging="720"/>
        <w:rPr>
          <w:rFonts w:ascii="Times New Roman" w:hAnsi="Times New Roman" w:cs="Times New Roman"/>
          <w:b/>
          <w:bCs/>
        </w:rPr>
      </w:pPr>
    </w:p>
    <w:p w14:paraId="734C37DA" w14:textId="7E5D030A" w:rsidR="00122DE7" w:rsidRDefault="00995C35" w:rsidP="00122DE7">
      <w:pPr>
        <w:ind w:left="72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Student Knowledge: Health Management </w:t>
      </w:r>
    </w:p>
    <w:tbl>
      <w:tblPr>
        <w:tblStyle w:val="TableGrid"/>
        <w:tblW w:w="14490" w:type="dxa"/>
        <w:tblInd w:w="-5" w:type="dxa"/>
        <w:tblLook w:val="04A0" w:firstRow="1" w:lastRow="0" w:firstColumn="1" w:lastColumn="0" w:noHBand="0" w:noVBand="1"/>
      </w:tblPr>
      <w:tblGrid>
        <w:gridCol w:w="5310"/>
        <w:gridCol w:w="2250"/>
        <w:gridCol w:w="2340"/>
        <w:gridCol w:w="2340"/>
        <w:gridCol w:w="2250"/>
      </w:tblGrid>
      <w:tr w:rsidR="00122DE7" w14:paraId="567C9F97" w14:textId="77777777" w:rsidTr="00BA062F">
        <w:trPr>
          <w:trHeight w:val="458"/>
        </w:trPr>
        <w:tc>
          <w:tcPr>
            <w:tcW w:w="5310" w:type="dxa"/>
          </w:tcPr>
          <w:p w14:paraId="7599C32C" w14:textId="02ED2169" w:rsidR="00122DE7" w:rsidRPr="00BA062F" w:rsidRDefault="00A0108E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Able to monitor calorie and dietary intake</w:t>
            </w:r>
          </w:p>
        </w:tc>
        <w:tc>
          <w:tcPr>
            <w:tcW w:w="2250" w:type="dxa"/>
            <w:vAlign w:val="center"/>
          </w:tcPr>
          <w:p w14:paraId="26E16D04" w14:textId="4BBC16CB" w:rsidR="00122DE7" w:rsidRDefault="00BA062F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311FFA03" w14:textId="09C341F1" w:rsidR="00122DE7" w:rsidRDefault="00BA062F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32C70A79" w14:textId="1D17BAED" w:rsidR="00122DE7" w:rsidRDefault="00BA062F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18E9A571" w14:textId="326AD1D1" w:rsidR="00122DE7" w:rsidRDefault="00BA062F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BA062F" w14:paraId="2AB11F7F" w14:textId="77777777" w:rsidTr="00BA062F">
        <w:trPr>
          <w:trHeight w:val="440"/>
        </w:trPr>
        <w:tc>
          <w:tcPr>
            <w:tcW w:w="5310" w:type="dxa"/>
          </w:tcPr>
          <w:p w14:paraId="1C51B898" w14:textId="3D95128D" w:rsidR="00BA062F" w:rsidRDefault="00A0108E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Knows </w:t>
            </w:r>
            <w:r w:rsidR="0052039F">
              <w:rPr>
                <w:rFonts w:ascii="Times New Roman" w:hAnsi="Times New Roman" w:cs="Times New Roman"/>
              </w:rPr>
              <w:t>allowable/avoidable foods</w:t>
            </w:r>
          </w:p>
        </w:tc>
        <w:tc>
          <w:tcPr>
            <w:tcW w:w="2250" w:type="dxa"/>
            <w:vAlign w:val="center"/>
          </w:tcPr>
          <w:p w14:paraId="06236102" w14:textId="209F2E93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164D4FA3" w14:textId="15CA943F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2EF4E5C0" w14:textId="17A5FC5F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041EBFCF" w14:textId="55CF86ED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BA062F" w14:paraId="55D36D9B" w14:textId="77777777" w:rsidTr="007C494D">
        <w:trPr>
          <w:trHeight w:val="467"/>
        </w:trPr>
        <w:tc>
          <w:tcPr>
            <w:tcW w:w="5310" w:type="dxa"/>
          </w:tcPr>
          <w:p w14:paraId="5A1A4A81" w14:textId="694A4E7F" w:rsidR="00BA062F" w:rsidRDefault="0052039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Knows to carry </w:t>
            </w:r>
            <w:r w:rsidR="003C3387">
              <w:rPr>
                <w:rFonts w:ascii="Times New Roman" w:hAnsi="Times New Roman" w:cs="Times New Roman"/>
              </w:rPr>
              <w:t>a simple carbohydrate at all times</w:t>
            </w:r>
          </w:p>
        </w:tc>
        <w:tc>
          <w:tcPr>
            <w:tcW w:w="2250" w:type="dxa"/>
            <w:vAlign w:val="center"/>
          </w:tcPr>
          <w:p w14:paraId="3DA90B02" w14:textId="0CA12A7A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191824E5" w14:textId="1DE74930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4E4C1E83" w14:textId="4CEF7920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593B5FB4" w14:textId="1A068D6E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BA062F" w14:paraId="271FD8EE" w14:textId="77777777" w:rsidTr="007C494D">
        <w:trPr>
          <w:trHeight w:val="458"/>
        </w:trPr>
        <w:tc>
          <w:tcPr>
            <w:tcW w:w="5310" w:type="dxa"/>
          </w:tcPr>
          <w:p w14:paraId="2A4250CB" w14:textId="30A8E5E8" w:rsidR="00BA062F" w:rsidRDefault="003C338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Follows recommended activity level</w:t>
            </w:r>
          </w:p>
        </w:tc>
        <w:tc>
          <w:tcPr>
            <w:tcW w:w="2250" w:type="dxa"/>
            <w:vAlign w:val="center"/>
          </w:tcPr>
          <w:p w14:paraId="4D224BFE" w14:textId="48E000D2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37CA3DB8" w14:textId="548C5DBE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64AE8BA4" w14:textId="27F5199E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172FFD94" w14:textId="00E482D7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</w:tbl>
    <w:p w14:paraId="1D9546C1" w14:textId="77777777" w:rsidR="00122DE7" w:rsidRDefault="00122DE7" w:rsidP="00122DE7">
      <w:pPr>
        <w:ind w:left="720" w:hanging="720"/>
        <w:rPr>
          <w:rFonts w:ascii="Times New Roman" w:hAnsi="Times New Roman" w:cs="Times New Roman"/>
          <w:b/>
          <w:bCs/>
        </w:rPr>
      </w:pPr>
    </w:p>
    <w:p w14:paraId="0D0E33B8" w14:textId="77777777" w:rsidR="00BA062F" w:rsidRDefault="00BA062F" w:rsidP="00122DE7">
      <w:pPr>
        <w:ind w:left="720" w:hanging="720"/>
        <w:rPr>
          <w:rFonts w:ascii="Times New Roman" w:hAnsi="Times New Roman" w:cs="Times New Roman"/>
          <w:b/>
          <w:bCs/>
        </w:rPr>
      </w:pPr>
    </w:p>
    <w:p w14:paraId="5AAD6B6B" w14:textId="7463C2C4" w:rsidR="00BA062F" w:rsidRDefault="00BA062F" w:rsidP="008B1A58">
      <w:pPr>
        <w:spacing w:before="56"/>
        <w:rPr>
          <w:rFonts w:ascii="Times New Roman" w:eastAsia="Calibri" w:hAnsi="Times New Roman" w:cs="Times New Roman"/>
          <w:b/>
          <w:bCs/>
        </w:rPr>
      </w:pPr>
      <w:r w:rsidRPr="00F73D0E">
        <w:rPr>
          <w:rFonts w:ascii="Times New Roman" w:eastAsia="Calibri" w:hAnsi="Times New Roman" w:cs="Times New Roman"/>
          <w:b/>
          <w:bCs/>
        </w:rPr>
        <w:t xml:space="preserve">Ratings:  1‐ Severely Compromised, 2‐ Substantially, 3‐ </w:t>
      </w:r>
      <w:r w:rsidRPr="00F73D0E">
        <w:rPr>
          <w:rFonts w:ascii="Times New Roman" w:eastAsia="Calibri" w:hAnsi="Times New Roman" w:cs="Times New Roman"/>
          <w:b/>
          <w:bCs/>
          <w:spacing w:val="-1"/>
        </w:rPr>
        <w:t>Moderately,</w:t>
      </w:r>
      <w:r w:rsidRPr="00F73D0E">
        <w:rPr>
          <w:rFonts w:ascii="Times New Roman" w:eastAsia="Calibri" w:hAnsi="Times New Roman" w:cs="Times New Roman"/>
          <w:b/>
          <w:bCs/>
        </w:rPr>
        <w:t xml:space="preserve"> 4‐ Mildly, 5‐ Not Compromised, N/A‐ Not Applicable (Circle</w:t>
      </w:r>
      <w:r w:rsidRPr="00F73D0E">
        <w:rPr>
          <w:rFonts w:ascii="Times New Roman" w:eastAsia="Calibri" w:hAnsi="Times New Roman" w:cs="Times New Roman"/>
          <w:b/>
          <w:bCs/>
          <w:spacing w:val="-2"/>
        </w:rPr>
        <w:t xml:space="preserve"> </w:t>
      </w:r>
      <w:r w:rsidRPr="00F73D0E">
        <w:rPr>
          <w:rFonts w:ascii="Times New Roman" w:eastAsia="Calibri" w:hAnsi="Times New Roman" w:cs="Times New Roman"/>
          <w:b/>
          <w:bCs/>
        </w:rPr>
        <w:t>One)</w:t>
      </w:r>
    </w:p>
    <w:p w14:paraId="50C7B4B5" w14:textId="77777777" w:rsidR="00BA062F" w:rsidRDefault="00BA062F" w:rsidP="00BA062F">
      <w:pPr>
        <w:spacing w:before="56"/>
        <w:rPr>
          <w:rFonts w:ascii="Times New Roman" w:eastAsia="Calibri" w:hAnsi="Times New Roman" w:cs="Times New Roman"/>
          <w:b/>
          <w:bCs/>
        </w:rPr>
      </w:pPr>
    </w:p>
    <w:p w14:paraId="0F2D0EF5" w14:textId="374B2021" w:rsidR="00BA062F" w:rsidRPr="00BA062F" w:rsidRDefault="00B421BA" w:rsidP="00BA062F">
      <w:pPr>
        <w:spacing w:before="56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RN Assessment of </w:t>
      </w:r>
      <w:r w:rsidR="00BA062F">
        <w:rPr>
          <w:rFonts w:ascii="Times New Roman" w:eastAsia="Calibri" w:hAnsi="Times New Roman" w:cs="Times New Roman"/>
          <w:b/>
          <w:bCs/>
        </w:rPr>
        <w:t>Student Health Status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5305"/>
        <w:gridCol w:w="2250"/>
        <w:gridCol w:w="2340"/>
        <w:gridCol w:w="2340"/>
        <w:gridCol w:w="2250"/>
      </w:tblGrid>
      <w:tr w:rsidR="00BA062F" w14:paraId="1D1E7908" w14:textId="77777777" w:rsidTr="001111F3">
        <w:trPr>
          <w:trHeight w:val="350"/>
        </w:trPr>
        <w:tc>
          <w:tcPr>
            <w:tcW w:w="5305" w:type="dxa"/>
          </w:tcPr>
          <w:p w14:paraId="1370B191" w14:textId="6A1DAD08" w:rsidR="00BA062F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Physical Health</w:t>
            </w:r>
          </w:p>
        </w:tc>
        <w:tc>
          <w:tcPr>
            <w:tcW w:w="2250" w:type="dxa"/>
          </w:tcPr>
          <w:p w14:paraId="6558B694" w14:textId="54EBC135" w:rsidR="00BA062F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176140BB" w14:textId="73600310" w:rsidR="00BA062F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08FD0E2B" w14:textId="456283D5" w:rsidR="00BA062F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</w:tcPr>
          <w:p w14:paraId="6F153EFE" w14:textId="6F686881" w:rsidR="00BA062F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111F3" w14:paraId="6FD2DFF4" w14:textId="77777777" w:rsidTr="001111F3">
        <w:trPr>
          <w:trHeight w:val="440"/>
        </w:trPr>
        <w:tc>
          <w:tcPr>
            <w:tcW w:w="5305" w:type="dxa"/>
          </w:tcPr>
          <w:p w14:paraId="07EC8054" w14:textId="4A8F08CE" w:rsidR="001111F3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Mental Health</w:t>
            </w:r>
          </w:p>
        </w:tc>
        <w:tc>
          <w:tcPr>
            <w:tcW w:w="2250" w:type="dxa"/>
          </w:tcPr>
          <w:p w14:paraId="1703DE13" w14:textId="6C51B1AE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0A6B444A" w14:textId="151A612A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50278600" w14:textId="300E52F6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</w:tcPr>
          <w:p w14:paraId="174C93E8" w14:textId="309184E1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111F3" w14:paraId="45F13CE3" w14:textId="77777777" w:rsidTr="001111F3">
        <w:trPr>
          <w:trHeight w:val="350"/>
        </w:trPr>
        <w:tc>
          <w:tcPr>
            <w:tcW w:w="5305" w:type="dxa"/>
          </w:tcPr>
          <w:p w14:paraId="7CCBE7E1" w14:textId="6068220C" w:rsidR="001111F3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School Attendance</w:t>
            </w:r>
          </w:p>
        </w:tc>
        <w:tc>
          <w:tcPr>
            <w:tcW w:w="2250" w:type="dxa"/>
          </w:tcPr>
          <w:p w14:paraId="358B8B30" w14:textId="15EF163B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4567925E" w14:textId="1034902E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31670980" w14:textId="4B8BF7C5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</w:tcPr>
          <w:p w14:paraId="58E435CF" w14:textId="53AD3035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111F3" w14:paraId="460AB8B4" w14:textId="77777777" w:rsidTr="001111F3">
        <w:trPr>
          <w:trHeight w:val="440"/>
        </w:trPr>
        <w:tc>
          <w:tcPr>
            <w:tcW w:w="5305" w:type="dxa"/>
          </w:tcPr>
          <w:p w14:paraId="6C13F33D" w14:textId="169C7ED6" w:rsidR="001111F3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Readiness to Learn</w:t>
            </w:r>
          </w:p>
        </w:tc>
        <w:tc>
          <w:tcPr>
            <w:tcW w:w="2250" w:type="dxa"/>
          </w:tcPr>
          <w:p w14:paraId="546750C3" w14:textId="0D4A2197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1A922E5F" w14:textId="6FF74471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7509AAB4" w14:textId="7C0991CB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</w:tcPr>
          <w:p w14:paraId="0EE6C470" w14:textId="162B0492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111F3" w14:paraId="5F0B8A75" w14:textId="77777777" w:rsidTr="001111F3">
        <w:trPr>
          <w:trHeight w:val="350"/>
        </w:trPr>
        <w:tc>
          <w:tcPr>
            <w:tcW w:w="5305" w:type="dxa"/>
          </w:tcPr>
          <w:p w14:paraId="76E700DE" w14:textId="1A074A72" w:rsidR="001111F3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Participation in Physical Activities</w:t>
            </w:r>
          </w:p>
        </w:tc>
        <w:tc>
          <w:tcPr>
            <w:tcW w:w="2250" w:type="dxa"/>
          </w:tcPr>
          <w:p w14:paraId="17193B6A" w14:textId="4EE98F25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3E09013D" w14:textId="71255D13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7A814FAF" w14:textId="41708B8D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</w:tcPr>
          <w:p w14:paraId="4DDAD433" w14:textId="15A67E8F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111F3" w14:paraId="121B76DB" w14:textId="77777777" w:rsidTr="001111F3">
        <w:trPr>
          <w:trHeight w:val="350"/>
        </w:trPr>
        <w:tc>
          <w:tcPr>
            <w:tcW w:w="5305" w:type="dxa"/>
          </w:tcPr>
          <w:p w14:paraId="0F71DCF3" w14:textId="1403A5E9" w:rsidR="001111F3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Healthy Dietary Habits</w:t>
            </w:r>
          </w:p>
        </w:tc>
        <w:tc>
          <w:tcPr>
            <w:tcW w:w="2250" w:type="dxa"/>
          </w:tcPr>
          <w:p w14:paraId="1E3611FF" w14:textId="0E5F6421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1B5D3490" w14:textId="7C90ED19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61B63261" w14:textId="5EE4D13D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</w:tcPr>
          <w:p w14:paraId="25B7AAAD" w14:textId="0B3C066D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</w:tbl>
    <w:p w14:paraId="3CDD0999" w14:textId="77777777" w:rsidR="00BA062F" w:rsidRDefault="00BA062F" w:rsidP="001111F3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53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352"/>
        <w:gridCol w:w="2273"/>
        <w:gridCol w:w="2287"/>
      </w:tblGrid>
      <w:tr w:rsidR="001111F3" w:rsidRPr="00F73D0E" w14:paraId="7576E9F4" w14:textId="77777777" w:rsidTr="00AF3AD2">
        <w:trPr>
          <w:trHeight w:hRule="exact" w:val="290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3818B" w14:textId="77777777" w:rsidR="001111F3" w:rsidRPr="00F73D0E" w:rsidRDefault="001111F3" w:rsidP="00AF3AD2">
            <w:pPr>
              <w:pStyle w:val="TableParagraph"/>
              <w:spacing w:line="267" w:lineRule="exact"/>
              <w:ind w:left="27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Completed by: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D8D6F" w14:textId="77777777" w:rsidR="001111F3" w:rsidRPr="00F73D0E" w:rsidRDefault="001111F3" w:rsidP="00AF3AD2">
            <w:pPr>
              <w:pStyle w:val="TableParagraph"/>
              <w:spacing w:line="267" w:lineRule="exact"/>
              <w:ind w:left="28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Completed by: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7B04B" w14:textId="77777777" w:rsidR="001111F3" w:rsidRPr="00F73D0E" w:rsidRDefault="001111F3" w:rsidP="00AF3AD2">
            <w:pPr>
              <w:pStyle w:val="TableParagraph"/>
              <w:spacing w:line="267" w:lineRule="exact"/>
              <w:ind w:left="28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Completed by: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30656" w14:textId="77777777" w:rsidR="001111F3" w:rsidRPr="00F73D0E" w:rsidRDefault="001111F3" w:rsidP="00AF3AD2">
            <w:pPr>
              <w:pStyle w:val="TableParagraph"/>
              <w:spacing w:line="267" w:lineRule="exact"/>
              <w:ind w:left="28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Completed by:</w:t>
            </w:r>
          </w:p>
        </w:tc>
      </w:tr>
      <w:tr w:rsidR="001111F3" w:rsidRPr="00F73D0E" w14:paraId="41F1D1F1" w14:textId="77777777" w:rsidTr="00AF3AD2">
        <w:trPr>
          <w:trHeight w:hRule="exact" w:val="269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6DFA383D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334C6D14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160167EB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4EFC5911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</w:tr>
      <w:tr w:rsidR="001111F3" w:rsidRPr="00F73D0E" w14:paraId="08BA4AD8" w14:textId="77777777" w:rsidTr="00AF3AD2">
        <w:trPr>
          <w:trHeight w:hRule="exact" w:val="311"/>
        </w:trPr>
        <w:tc>
          <w:tcPr>
            <w:tcW w:w="2321" w:type="dxa"/>
            <w:tcBorders>
              <w:top w:val="single" w:sz="2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FF28C" w14:textId="77777777" w:rsidR="001111F3" w:rsidRPr="00F73D0E" w:rsidRDefault="001111F3" w:rsidP="00AF3AD2">
            <w:pPr>
              <w:pStyle w:val="TableParagraph"/>
              <w:spacing w:line="267" w:lineRule="exact"/>
              <w:ind w:left="27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Nurse's Signature:</w:t>
            </w:r>
          </w:p>
        </w:tc>
        <w:tc>
          <w:tcPr>
            <w:tcW w:w="2352" w:type="dxa"/>
            <w:tcBorders>
              <w:top w:val="single" w:sz="2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8E98E" w14:textId="77777777" w:rsidR="001111F3" w:rsidRPr="00F73D0E" w:rsidRDefault="001111F3" w:rsidP="00AF3AD2">
            <w:pPr>
              <w:pStyle w:val="TableParagraph"/>
              <w:spacing w:line="267" w:lineRule="exact"/>
              <w:ind w:left="27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Nurse's Signature:</w:t>
            </w:r>
          </w:p>
        </w:tc>
        <w:tc>
          <w:tcPr>
            <w:tcW w:w="2273" w:type="dxa"/>
            <w:tcBorders>
              <w:top w:val="single" w:sz="2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4E0CD" w14:textId="77777777" w:rsidR="001111F3" w:rsidRPr="00F73D0E" w:rsidRDefault="001111F3" w:rsidP="00AF3AD2">
            <w:pPr>
              <w:pStyle w:val="TableParagraph"/>
              <w:spacing w:line="267" w:lineRule="exact"/>
              <w:ind w:left="28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Nurse's Signature:</w:t>
            </w:r>
          </w:p>
        </w:tc>
        <w:tc>
          <w:tcPr>
            <w:tcW w:w="2287" w:type="dxa"/>
            <w:tcBorders>
              <w:top w:val="single" w:sz="2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0E7D2" w14:textId="77777777" w:rsidR="001111F3" w:rsidRPr="00F73D0E" w:rsidRDefault="001111F3" w:rsidP="00AF3AD2">
            <w:pPr>
              <w:pStyle w:val="TableParagraph"/>
              <w:spacing w:line="267" w:lineRule="exact"/>
              <w:ind w:left="28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 xml:space="preserve">Nurse's </w:t>
            </w:r>
            <w:r w:rsidRPr="00F73D0E">
              <w:rPr>
                <w:rFonts w:ascii="Times New Roman" w:hAnsi="Times New Roman" w:cs="Times New Roman"/>
                <w:b/>
                <w:spacing w:val="-1"/>
              </w:rPr>
              <w:t>Signature:</w:t>
            </w:r>
          </w:p>
        </w:tc>
      </w:tr>
      <w:tr w:rsidR="001111F3" w:rsidRPr="00F73D0E" w14:paraId="65329C6F" w14:textId="77777777" w:rsidTr="00AF3AD2">
        <w:trPr>
          <w:trHeight w:hRule="exact" w:val="269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6DD5F4FE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44249AC7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4B528A5A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3892722B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</w:tr>
    </w:tbl>
    <w:p w14:paraId="59A47172" w14:textId="77777777" w:rsidR="001111F3" w:rsidRDefault="001111F3" w:rsidP="001111F3">
      <w:pPr>
        <w:rPr>
          <w:rFonts w:ascii="Times New Roman" w:hAnsi="Times New Roman" w:cs="Times New Roman"/>
          <w:b/>
          <w:bCs/>
        </w:rPr>
      </w:pPr>
    </w:p>
    <w:p w14:paraId="25FB9631" w14:textId="2820A4AC" w:rsidR="001111F3" w:rsidRPr="003A6022" w:rsidRDefault="001111F3" w:rsidP="001111F3">
      <w:pPr>
        <w:tabs>
          <w:tab w:val="left" w:pos="13849"/>
        </w:tabs>
        <w:spacing w:before="56"/>
        <w:ind w:left="148"/>
        <w:rPr>
          <w:rFonts w:ascii="Times New Roman" w:hAnsi="Times New Roman" w:cs="Times New Roman"/>
          <w:bCs/>
        </w:rPr>
      </w:pPr>
      <w:r w:rsidRPr="00F73D0E">
        <w:rPr>
          <w:rFonts w:ascii="Times New Roman" w:hAnsi="Times New Roman" w:cs="Times New Roman"/>
          <w:b/>
        </w:rPr>
        <w:t xml:space="preserve">Additional </w:t>
      </w:r>
      <w:r w:rsidRPr="00F73D0E">
        <w:rPr>
          <w:rFonts w:ascii="Times New Roman" w:hAnsi="Times New Roman" w:cs="Times New Roman"/>
          <w:b/>
          <w:spacing w:val="-1"/>
        </w:rPr>
        <w:t>Notes</w:t>
      </w:r>
      <w:r w:rsidR="003A6022">
        <w:rPr>
          <w:rFonts w:ascii="Times New Roman" w:hAnsi="Times New Roman" w:cs="Times New Roman"/>
          <w:b/>
          <w:spacing w:val="-1"/>
        </w:rPr>
        <w:t xml:space="preserve">: </w:t>
      </w:r>
      <w:r w:rsidR="003A6022">
        <w:rPr>
          <w:rFonts w:ascii="Times New Roman" w:hAnsi="Times New Roman" w:cs="Times New Roman"/>
          <w:bCs/>
          <w:spacing w:val="-1"/>
        </w:rPr>
        <w:t>___________________________________________________________________________________________________________</w:t>
      </w:r>
      <w:r w:rsidR="003C3387">
        <w:rPr>
          <w:rFonts w:ascii="Times New Roman" w:hAnsi="Times New Roman" w:cs="Times New Roman"/>
          <w:bCs/>
          <w:spacing w:val="-1"/>
        </w:rPr>
        <w:t>_</w:t>
      </w:r>
      <w:r w:rsidR="003A6022">
        <w:rPr>
          <w:rFonts w:ascii="Times New Roman" w:hAnsi="Times New Roman" w:cs="Times New Roman"/>
          <w:bCs/>
          <w:spacing w:val="-1"/>
        </w:rPr>
        <w:t>____</w:t>
      </w:r>
    </w:p>
    <w:p w14:paraId="3FBD8FA5" w14:textId="77777777" w:rsidR="001111F3" w:rsidRPr="00F73D0E" w:rsidRDefault="001111F3" w:rsidP="001111F3">
      <w:pPr>
        <w:spacing w:before="3"/>
        <w:rPr>
          <w:rFonts w:ascii="Times New Roman" w:eastAsia="Times New Roman" w:hAnsi="Times New Roman" w:cs="Times New Roman"/>
        </w:rPr>
      </w:pPr>
    </w:p>
    <w:p w14:paraId="663C8F78" w14:textId="77777777" w:rsidR="001111F3" w:rsidRPr="00F73D0E" w:rsidRDefault="001111F3" w:rsidP="001111F3">
      <w:pPr>
        <w:spacing w:line="20" w:lineRule="atLeast"/>
        <w:ind w:left="140"/>
        <w:rPr>
          <w:rFonts w:ascii="Times New Roman" w:eastAsia="Times New Roman" w:hAnsi="Times New Roman" w:cs="Times New Roman"/>
        </w:rPr>
      </w:pPr>
      <w:r w:rsidRPr="00F73D0E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46013C89" wp14:editId="387C375A">
                <wp:extent cx="8807450" cy="9525"/>
                <wp:effectExtent l="6350" t="3810" r="6350" b="5715"/>
                <wp:docPr id="107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7450" cy="9525"/>
                          <a:chOff x="0" y="0"/>
                          <a:chExt cx="13870" cy="15"/>
                        </a:xfrm>
                      </wpg:grpSpPr>
                      <wpg:grpSp>
                        <wpg:cNvPr id="108" name="Group 10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3856" cy="2"/>
                            <a:chOff x="7" y="7"/>
                            <a:chExt cx="13856" cy="2"/>
                          </a:xfrm>
                        </wpg:grpSpPr>
                        <wps:wsp>
                          <wps:cNvPr id="109" name="Freeform 10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385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3856"/>
                                <a:gd name="T2" fmla="+- 0 13863 7"/>
                                <a:gd name="T3" fmla="*/ T2 w 13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56">
                                  <a:moveTo>
                                    <a:pt x="0" y="0"/>
                                  </a:moveTo>
                                  <a:lnTo>
                                    <a:pt x="13856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FD3559" id="Group 105" o:spid="_x0000_s1026" style="width:693.5pt;height:.75pt;mso-position-horizontal-relative:char;mso-position-vertical-relative:line" coordsize="138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SIWKAMAANYHAAAOAAAAZHJzL2Uyb0RvYy54bWysVdtu2zAMfR+wfxD0uGG1neZqNCmG3jCg&#10;2wo0+wBFli+YLWmSEqf7+lGUnTopigHd8hBQJkUekofUxeW+qclOGFspuaTJWUyJkFxllSyW9Mf6&#10;9tOcEuuYzFitpFjSJ2Hp5er9u4tWp2KkSlVnwhBwIm3a6iUtndNpFFleiobZM6WFBGWuTMMcHE0R&#10;ZYa14L2po1EcT6NWmUwbxYW18PU6KOkK/ee54O57nlvhSL2kgM3hv8H/jf+PVhcsLQzTZcU7GOwN&#10;KBpWSQh6cHXNHCNbU71w1VTcKKtyd8ZVE6k8r7jAHCCbJD7J5s6orcZcirQt9KFMUNqTOr3ZLf+2&#10;uzP6UT+YgB7Ee8V/WqhL1OoiHer9uQjGZNN+VRn0k22dwsT3uWm8C0iJ7LG+T4f6ir0jHD7O5/Fs&#10;PIE2cNAtJqNJKD8voUcvLvHypruWnM9n3aUEr0QsDeEQYgfJt7zDF0SA/mBIlQEtY2ChZA3gxZKS&#10;JJ760KcJ+vb9rwLMKIEkZyHDvgCQyWQa0h+d5H5kf5T70Y1XU4fxsc8Msf/GkMeSaYHEs54BhzIu&#10;+jLeGiH8UEIlMcVWo2HPIzsk0UDjzSxw7a/0OarGa9U71IKlfGvdnVDIQLa7ty7MdQYS8jrr2r8G&#10;HuVNDSP+8ROJyYx0DSoOBklv8CEi65i0JPSs89e7GfVW6AZMpucvXZ33Rt7VaOgKkBc9Nlb2cPle&#10;dnhBIsxv0BhnSyvrx2MN2PqhAg9g5HN7xRaCn9qGO10IA6vxdCkaSmApbgIzNXMemQ/hRdLCHCF9&#10;/ZdG7cRaoc6dTC5EedbWcmjV0X+AK+jhig8BKycIGNajHXRVqtuqrrENtfRgFkk8wepYVVeZV3o4&#10;1hSbq9qQHfMLH38+HXB2ZAaLVWborBQsu+lkx6o6yGBfQ3VhvwTC+l1h043KnoC8RoVnBJ49EEpl&#10;flPSwhOypPbXlhlBSf1FwgQukvHYvzl4GE9mIziYoWYz1DDJwdWSOgqt9+KVC+/UVpuqKCFSgulK&#10;9Rl2bl55iiO+gKo7wBJA6bAJcUXC4wFfj16n4RlvPD/Hqz8AAAD//wMAUEsDBBQABgAIAAAAIQCd&#10;Uqwj2gAAAAQBAAAPAAAAZHJzL2Rvd25yZXYueG1sTI9Ba8JAEIXvhf6HZYTe6iYVW4nZiEjbkxSq&#10;hdLbmIxJMDsbsmsS/33HXuplmMcb3nwvXY22UT11vnZsIJ5GoIhzV9RcGvjavz0uQPmAXGDjmAxc&#10;yMMqu79LMSncwJ/U70KpJIR9ggaqENpEa59XZNFPXUss3tF1FoPIrtRFh4OE20Y/RdGztlizfKiw&#10;pU1F+Wl3tgbeBxzWs/i1356Om8vPfv7xvY3JmIfJuF6CCjSG/2O44gs6ZMJ0cGcuvGoMSJHwN6/e&#10;bPEi+iDbHHSW6lv47BcAAP//AwBQSwECLQAUAAYACAAAACEAtoM4kv4AAADhAQAAEwAAAAAAAAAA&#10;AAAAAAAAAAAAW0NvbnRlbnRfVHlwZXNdLnhtbFBLAQItABQABgAIAAAAIQA4/SH/1gAAAJQBAAAL&#10;AAAAAAAAAAAAAAAAAC8BAABfcmVscy8ucmVsc1BLAQItABQABgAIAAAAIQBwvSIWKAMAANYHAAAO&#10;AAAAAAAAAAAAAAAAAC4CAABkcnMvZTJvRG9jLnhtbFBLAQItABQABgAIAAAAIQCdUqwj2gAAAAQB&#10;AAAPAAAAAAAAAAAAAAAAAIIFAABkcnMvZG93bnJldi54bWxQSwUGAAAAAAQABADzAAAAiQYAAAAA&#10;">
                <v:group id="Group 106" o:spid="_x0000_s1027" style="position:absolute;left:7;top:7;width:13856;height:2" coordorigin="7,7" coordsize="13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07" o:spid="_x0000_s1028" style="position:absolute;left:7;top:7;width:13856;height:2;visibility:visible;mso-wrap-style:square;v-text-anchor:top" coordsize="13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RRtwgAAANwAAAAPAAAAZHJzL2Rvd25yZXYueG1sRE/fa8Iw&#10;EH4f+D+EE3ybqQpjq0aRguDD3JgV9no0Z1tMLjXJavffLwPBt/v4ft5qM1gjevKhdaxgNs1AEFdO&#10;t1wrOJW751cQISJrNI5JwS8F2KxHTyvMtbvxF/XHWIsUwiFHBU2MXS5lqBqyGKauI07c2XmLMUFf&#10;S+3xlsKtkfMse5EWW04NDXZUNFRdjj9WwdUbY4f+c1G691M5+wjF4fBdKDUZD9sliEhDfIjv7r1O&#10;87M3+H8mXSDXfwAAAP//AwBQSwECLQAUAAYACAAAACEA2+H2y+4AAACFAQAAEwAAAAAAAAAAAAAA&#10;AAAAAAAAW0NvbnRlbnRfVHlwZXNdLnhtbFBLAQItABQABgAIAAAAIQBa9CxbvwAAABUBAAALAAAA&#10;AAAAAAAAAAAAAB8BAABfcmVscy8ucmVsc1BLAQItABQABgAIAAAAIQAjNRRtwgAAANwAAAAPAAAA&#10;AAAAAAAAAAAAAAcCAABkcnMvZG93bnJldi54bWxQSwUGAAAAAAMAAwC3AAAA9gIAAAAA&#10;" path="m,l13856,e" filled="f" strokeweight=".25292mm">
                    <v:path arrowok="t" o:connecttype="custom" o:connectlocs="0,0;13856,0" o:connectangles="0,0"/>
                  </v:shape>
                </v:group>
                <w10:anchorlock/>
              </v:group>
            </w:pict>
          </mc:Fallback>
        </mc:AlternateContent>
      </w:r>
    </w:p>
    <w:p w14:paraId="3C58E954" w14:textId="3B1163FD" w:rsidR="001111F3" w:rsidRPr="00F73D0E" w:rsidRDefault="001111F3" w:rsidP="001111F3">
      <w:pPr>
        <w:spacing w:before="8"/>
        <w:rPr>
          <w:rFonts w:ascii="Times New Roman" w:eastAsia="Times New Roman" w:hAnsi="Times New Roman" w:cs="Times New Roman"/>
        </w:rPr>
      </w:pPr>
    </w:p>
    <w:p w14:paraId="1A14AB48" w14:textId="38D395A5" w:rsidR="001111F3" w:rsidRPr="003C3387" w:rsidRDefault="001111F3" w:rsidP="003C3387">
      <w:pPr>
        <w:spacing w:line="20" w:lineRule="atLeast"/>
        <w:ind w:left="140"/>
        <w:rPr>
          <w:rFonts w:ascii="Times New Roman" w:eastAsia="Times New Roman" w:hAnsi="Times New Roman" w:cs="Times New Roman"/>
        </w:rPr>
      </w:pPr>
      <w:r w:rsidRPr="00F73D0E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10643A89" wp14:editId="70264E24">
                <wp:extent cx="8807450" cy="9525"/>
                <wp:effectExtent l="6350" t="7620" r="6350" b="1905"/>
                <wp:docPr id="10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7450" cy="9525"/>
                          <a:chOff x="0" y="0"/>
                          <a:chExt cx="13870" cy="15"/>
                        </a:xfrm>
                      </wpg:grpSpPr>
                      <wpg:grpSp>
                        <wpg:cNvPr id="105" name="Group 10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3856" cy="2"/>
                            <a:chOff x="7" y="7"/>
                            <a:chExt cx="13856" cy="2"/>
                          </a:xfrm>
                        </wpg:grpSpPr>
                        <wps:wsp>
                          <wps:cNvPr id="106" name="Freeform 10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385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3856"/>
                                <a:gd name="T2" fmla="+- 0 13863 7"/>
                                <a:gd name="T3" fmla="*/ T2 w 13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56">
                                  <a:moveTo>
                                    <a:pt x="0" y="0"/>
                                  </a:moveTo>
                                  <a:lnTo>
                                    <a:pt x="13856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5D91B6" id="Group 102" o:spid="_x0000_s1026" style="width:693.5pt;height:.75pt;mso-position-horizontal-relative:char;mso-position-vertical-relative:line" coordsize="138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pUNKQMAANYHAAAOAAAAZHJzL2Uyb0RvYy54bWysVdtu2zAMfR+wfxD0uKH1JUmTGnWKoTcM&#10;6LYCzT5AkeULJkuapMRpv36UZKdOimJAtzwElEmRh+QhdXG5aznaMm0aKXKcnMYYMUFl0Ygqxz9X&#10;tycLjIwloiBcCpbjJ2bw5fLjh4tOZSyVteQF0wicCJN1Kse1tSqLIkNr1hJzKhUToCylbomFo66i&#10;QpMOvLc8SuP4LOqkLpSWlBkDX6+DEi+9/7Jk1P4oS8Ms4jkGbNb/a/+/dv/R8oJklSaqbmgPg7wD&#10;RUsaAUH3rq6JJWijm1eu2oZqaWRpT6lsI1mWDWU+B8gmiY+yudNyo3wuVdZVal8mKO1Rnd7tln7f&#10;3mn1qB50QA/ivaS/DNQl6lSVjfXuXAVjtO6+yQL6STZW+sR3pW6dC0gJ7Xx9n/b1ZTuLKHxcLOL5&#10;dAZtoKA7n6WzUH5aQ49eXaL1TX8tmSzm/aXEX4lIFsJ5iD0k1/IeXxAB+oNGTQG0jGcYCdICXl9S&#10;lMQTF/o4Qde+/1WAOUaQ5DxkOBQAMpmdhfTTo9wP7A9yP7jxZuowPuaFIebfGPJYE8U88YxjwL6M&#10;gD2U8VYz5oYSKjkNlfSGA4/MmEQjTadMZoBrf6XPQTXeqt6+FiSjG2PvmPQMJNt7Y8NcFyB5Xhc9&#10;7hXwqGw5jPjnExSjOeobVO0NksHgU4RWMepQ6Fnvb3CTDlbeDZicTV67mgxGzlU6dgXIqwEbqQe4&#10;dCd6vCAh4jZo7GdLSePGYwXYhqECD2DkcnvDFoIf24Y7fQgNq/F4KWqMYCmuAzMVsQ6ZC+FE1MEc&#10;efq6L63cspX0Ons0uRDlRcvF2Kqn/whX0MMVFwJWThB8WId21FUhbxvOfRu4cGDO3VQ7BEbypnBK&#10;f9DV+oprtCVu4fufSwecHZjBYhWFd1YzUtz0siUNDzLYc6gu7JdAWLcrTLaWxROQV8vwjMCzB0It&#10;9TNGHTwhOTa/N0QzjPhXARN4nkyn7s3xh+lsnsJBjzXrsYYICq5ybDG03olXNrxTG6WbqoZIiU9X&#10;yC+wc8vGUdzjC6j6AywBL+03oV+R8HjA14PXaXz2N16e4+UfAAAA//8DAFBLAwQUAAYACAAAACEA&#10;nVKsI9oAAAAEAQAADwAAAGRycy9kb3ducmV2LnhtbEyPQWvCQBCF74X+h2WE3uomFVuJ2YhI25MU&#10;qoXS25iMSTA7G7JrEv99x17qZZjHG958L12NtlE9db52bCCeRqCIc1fUXBr42r89LkD5gFxg45gM&#10;XMjDKru/SzEp3MCf1O9CqSSEfYIGqhDaRGufV2TRT11LLN7RdRaDyK7URYeDhNtGP0XRs7ZYs3yo&#10;sKVNRflpd7YG3gcc1rP4td+ejpvLz37+8b2NyZiHybheggo0hv9juOILOmTCdHBnLrxqDEiR8Dev&#10;3mzxIvog2xx0lupb+OwXAAD//wMAUEsBAi0AFAAGAAgAAAAhALaDOJL+AAAA4QEAABMAAAAAAAAA&#10;AAAAAAAAAAAAAFtDb250ZW50X1R5cGVzXS54bWxQSwECLQAUAAYACAAAACEAOP0h/9YAAACUAQAA&#10;CwAAAAAAAAAAAAAAAAAvAQAAX3JlbHMvLnJlbHNQSwECLQAUAAYACAAAACEAHvqVDSkDAADWBwAA&#10;DgAAAAAAAAAAAAAAAAAuAgAAZHJzL2Uyb0RvYy54bWxQSwECLQAUAAYACAAAACEAnVKsI9oAAAAE&#10;AQAADwAAAAAAAAAAAAAAAACDBQAAZHJzL2Rvd25yZXYueG1sUEsFBgAAAAAEAAQA8wAAAIoGAAAA&#10;AA==&#10;">
                <v:group id="Group 103" o:spid="_x0000_s1027" style="position:absolute;left:7;top:7;width:13856;height:2" coordorigin="7,7" coordsize="13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4" o:spid="_x0000_s1028" style="position:absolute;left:7;top:7;width:13856;height:2;visibility:visible;mso-wrap-style:square;v-text-anchor:top" coordsize="13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oAfwQAAANwAAAAPAAAAZHJzL2Rvd25yZXYueG1sRE/fa8Iw&#10;EH4f+D+EE3ybqQ5kdEaRwmAPc6IV9no0Z1tMLjWJtf73iyDs7T6+n7dcD9aInnxoHSuYTTMQxJXT&#10;LdcKjuXn6zuIEJE1Gsek4E4B1qvRyxJz7W68p/4Qa5FCOOSooImxy6UMVUMWw9R1xIk7OW8xJuhr&#10;qT3eUrg1cp5lC2mx5dTQYEdFQ9X5cLUKLt4YO/S7t9J9H8vZTyi2299Cqcl42HyAiDTEf/HT/aXT&#10;/GwBj2fSBXL1BwAA//8DAFBLAQItABQABgAIAAAAIQDb4fbL7gAAAIUBAAATAAAAAAAAAAAAAAAA&#10;AAAAAABbQ29udGVudF9UeXBlc10ueG1sUEsBAi0AFAAGAAgAAAAhAFr0LFu/AAAAFQEAAAsAAAAA&#10;AAAAAAAAAAAAHwEAAF9yZWxzLy5yZWxzUEsBAi0AFAAGAAgAAAAhAFKqgB/BAAAA3AAAAA8AAAAA&#10;AAAAAAAAAAAABwIAAGRycy9kb3ducmV2LnhtbFBLBQYAAAAAAwADALcAAAD1AgAAAAA=&#10;" path="m,l13856,e" filled="f" strokeweight=".25292mm">
                    <v:path arrowok="t" o:connecttype="custom" o:connectlocs="0,0;13856,0" o:connectangles="0,0"/>
                  </v:shape>
                </v:group>
                <w10:anchorlock/>
              </v:group>
            </w:pict>
          </mc:Fallback>
        </mc:AlternateContent>
      </w:r>
    </w:p>
    <w:sectPr w:rsidR="001111F3" w:rsidRPr="003C3387" w:rsidSect="00F3011D">
      <w:footerReference w:type="default" r:id="rId7"/>
      <w:pgSz w:w="15840" w:h="12240" w:orient="landscape"/>
      <w:pgMar w:top="720" w:right="245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0ED0E" w14:textId="77777777" w:rsidR="00775BA6" w:rsidRDefault="00775BA6" w:rsidP="007A7F81">
      <w:r>
        <w:separator/>
      </w:r>
    </w:p>
  </w:endnote>
  <w:endnote w:type="continuationSeparator" w:id="0">
    <w:p w14:paraId="1E6C00BE" w14:textId="77777777" w:rsidR="00775BA6" w:rsidRDefault="00775BA6" w:rsidP="007A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75C46" w14:textId="77DBC49D" w:rsidR="001111F3" w:rsidRPr="001111F3" w:rsidRDefault="001111F3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Revised: Aug-25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79957" w14:textId="77777777" w:rsidR="00775BA6" w:rsidRDefault="00775BA6" w:rsidP="007A7F81">
      <w:r>
        <w:separator/>
      </w:r>
    </w:p>
  </w:footnote>
  <w:footnote w:type="continuationSeparator" w:id="0">
    <w:p w14:paraId="365EA34C" w14:textId="77777777" w:rsidR="00775BA6" w:rsidRDefault="00775BA6" w:rsidP="007A7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81"/>
    <w:rsid w:val="001111F3"/>
    <w:rsid w:val="00122DE7"/>
    <w:rsid w:val="001C45E1"/>
    <w:rsid w:val="002F6A34"/>
    <w:rsid w:val="003354B2"/>
    <w:rsid w:val="003A6022"/>
    <w:rsid w:val="003C3387"/>
    <w:rsid w:val="004B37BA"/>
    <w:rsid w:val="00505BD4"/>
    <w:rsid w:val="0052039F"/>
    <w:rsid w:val="0056298C"/>
    <w:rsid w:val="005C5298"/>
    <w:rsid w:val="005C79E2"/>
    <w:rsid w:val="006255FA"/>
    <w:rsid w:val="00634743"/>
    <w:rsid w:val="006A762C"/>
    <w:rsid w:val="006C54BB"/>
    <w:rsid w:val="00731761"/>
    <w:rsid w:val="00745A96"/>
    <w:rsid w:val="00775BA6"/>
    <w:rsid w:val="007A7F81"/>
    <w:rsid w:val="007C494D"/>
    <w:rsid w:val="007D7543"/>
    <w:rsid w:val="0087533D"/>
    <w:rsid w:val="008801A8"/>
    <w:rsid w:val="008B1A58"/>
    <w:rsid w:val="00902CC6"/>
    <w:rsid w:val="00995C35"/>
    <w:rsid w:val="00A0108E"/>
    <w:rsid w:val="00AD2EF4"/>
    <w:rsid w:val="00B02E80"/>
    <w:rsid w:val="00B421BA"/>
    <w:rsid w:val="00B84657"/>
    <w:rsid w:val="00BA062F"/>
    <w:rsid w:val="00BE5A4E"/>
    <w:rsid w:val="00BF2DA6"/>
    <w:rsid w:val="00C56602"/>
    <w:rsid w:val="00CC5FF5"/>
    <w:rsid w:val="00CE25CD"/>
    <w:rsid w:val="00D30134"/>
    <w:rsid w:val="00D61F99"/>
    <w:rsid w:val="00D770F2"/>
    <w:rsid w:val="00D8574E"/>
    <w:rsid w:val="00DE6D1B"/>
    <w:rsid w:val="00E81BB6"/>
    <w:rsid w:val="00EA2FAB"/>
    <w:rsid w:val="00EC4F46"/>
    <w:rsid w:val="00ED54AE"/>
    <w:rsid w:val="00F3011D"/>
    <w:rsid w:val="00FC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BFC35"/>
  <w15:chartTrackingRefBased/>
  <w15:docId w15:val="{1AA557C2-9AF4-4064-B68C-8AF85401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A7F81"/>
    <w:pPr>
      <w:widowControl w:val="0"/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7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7F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F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7F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7F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7F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7F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7F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F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7F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7F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F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7F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7F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7F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F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F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7F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F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7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7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7F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7F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7F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7F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7F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7F8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7F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F81"/>
  </w:style>
  <w:style w:type="paragraph" w:styleId="Footer">
    <w:name w:val="footer"/>
    <w:basedOn w:val="Normal"/>
    <w:link w:val="FooterChar"/>
    <w:uiPriority w:val="99"/>
    <w:unhideWhenUsed/>
    <w:rsid w:val="007A7F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F81"/>
  </w:style>
  <w:style w:type="paragraph" w:styleId="BodyText">
    <w:name w:val="Body Text"/>
    <w:basedOn w:val="Normal"/>
    <w:link w:val="BodyTextChar"/>
    <w:uiPriority w:val="1"/>
    <w:qFormat/>
    <w:rsid w:val="007A7F81"/>
    <w:pPr>
      <w:spacing w:before="72"/>
      <w:ind w:left="22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7A7F81"/>
    <w:rPr>
      <w:rFonts w:ascii="Arial" w:eastAsia="Arial" w:hAnsi="Arial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122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11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Dept of Health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Taina</dc:creator>
  <cp:keywords/>
  <dc:description/>
  <cp:lastModifiedBy>Fernandez, Taina</cp:lastModifiedBy>
  <cp:revision>37</cp:revision>
  <dcterms:created xsi:type="dcterms:W3CDTF">2025-08-19T11:51:00Z</dcterms:created>
  <dcterms:modified xsi:type="dcterms:W3CDTF">2025-08-22T14:24:00Z</dcterms:modified>
</cp:coreProperties>
</file>